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6B77D1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631F11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6B77D1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6B77D1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30992431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6B77D1">
        <w:rPr>
          <w:rStyle w:val="Pogrubienie"/>
          <w:color w:val="464646"/>
        </w:rPr>
        <w:t>4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66B928" w14:textId="14FAB96E" w:rsidR="00604F03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 xml:space="preserve">Działalność </w:t>
      </w:r>
      <w:r w:rsidR="00591D25">
        <w:rPr>
          <w:color w:val="464646"/>
        </w:rPr>
        <w:t>wspomagająca rozwój wspólnot i społeczności lokalnych</w:t>
      </w:r>
      <w:r w:rsidR="006B77D1">
        <w:rPr>
          <w:color w:val="464646"/>
        </w:rPr>
        <w:t>.</w:t>
      </w:r>
    </w:p>
    <w:p w14:paraId="0A28F2FA" w14:textId="77777777" w:rsidR="00AB339D" w:rsidRDefault="00AB339D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62D19D7D" w:rsidR="00BB79FF" w:rsidRPr="006B77D1" w:rsidRDefault="006B77D1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6B77D1">
        <w:rPr>
          <w:color w:val="000000"/>
          <w:shd w:val="clear" w:color="auto" w:fill="FFFFFF"/>
        </w:rPr>
        <w:t>Zajęcia integracyjne dla dzieci i młodzieży w miejscowości Biedrusko-</w:t>
      </w:r>
      <w:r>
        <w:rPr>
          <w:color w:val="000000"/>
          <w:shd w:val="clear" w:color="auto" w:fill="FFFFFF"/>
        </w:rPr>
        <w:t>G</w:t>
      </w:r>
      <w:r w:rsidRPr="006B77D1">
        <w:rPr>
          <w:color w:val="000000"/>
          <w:shd w:val="clear" w:color="auto" w:fill="FFFFFF"/>
        </w:rPr>
        <w:t>mina Suchy Las</w:t>
      </w:r>
      <w:r w:rsidR="00AF0790" w:rsidRPr="006B77D1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1ACE7DD8" w:rsidR="005B0F4B" w:rsidRDefault="00853BA2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Stowarzyszenie Biedrusko, ul. 1 Maja, 62-003 Biedrusko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DDC1415" w:rsidR="00BB79FF" w:rsidRDefault="006B77D1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18</w:t>
      </w:r>
      <w:r w:rsidR="00AB339D">
        <w:rPr>
          <w:color w:val="464646"/>
        </w:rPr>
        <w:t>.0</w:t>
      </w:r>
      <w:r w:rsidR="00591D25">
        <w:rPr>
          <w:color w:val="464646"/>
        </w:rPr>
        <w:t>3</w:t>
      </w:r>
      <w:r w:rsidR="00AB339D">
        <w:rPr>
          <w:color w:val="464646"/>
        </w:rPr>
        <w:t>.2024-</w:t>
      </w:r>
      <w:r>
        <w:rPr>
          <w:color w:val="464646"/>
        </w:rPr>
        <w:t>15</w:t>
      </w:r>
      <w:r w:rsidR="00AB339D">
        <w:rPr>
          <w:color w:val="464646"/>
        </w:rPr>
        <w:t>.0</w:t>
      </w:r>
      <w:r>
        <w:rPr>
          <w:color w:val="464646"/>
        </w:rPr>
        <w:t>6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72AD28A1" w:rsidR="00AF0790" w:rsidRPr="00AF0790" w:rsidRDefault="006B77D1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6</w:t>
      </w:r>
      <w:r w:rsidR="00AF0790" w:rsidRPr="00AF0790">
        <w:rPr>
          <w:color w:val="464646"/>
        </w:rPr>
        <w:t>.</w:t>
      </w:r>
      <w:r>
        <w:rPr>
          <w:color w:val="464646"/>
        </w:rPr>
        <w:t>0</w:t>
      </w:r>
      <w:r w:rsidR="00AF0790" w:rsidRPr="00AF0790">
        <w:rPr>
          <w:color w:val="464646"/>
        </w:rPr>
        <w:t>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 xml:space="preserve">sześć tysięcy </w:t>
      </w:r>
      <w:r w:rsidR="00AF0790" w:rsidRPr="00AF0790">
        <w:rPr>
          <w:color w:val="464646"/>
        </w:rPr>
        <w:t>złotych)</w:t>
      </w:r>
    </w:p>
    <w:p w14:paraId="50261E94" w14:textId="52816CC1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6B77D1">
        <w:rPr>
          <w:color w:val="464646"/>
        </w:rPr>
        <w:t>12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853BA2">
        <w:rPr>
          <w:color w:val="464646"/>
        </w:rPr>
        <w:t>3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B77D1"/>
    <w:rsid w:val="006D0D24"/>
    <w:rsid w:val="006D1FCC"/>
    <w:rsid w:val="006D27DE"/>
    <w:rsid w:val="006E1BEA"/>
    <w:rsid w:val="006F2A37"/>
    <w:rsid w:val="006F36D9"/>
    <w:rsid w:val="00700F3B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3BA2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71</cp:revision>
  <cp:lastPrinted>2024-03-05T12:30:00Z</cp:lastPrinted>
  <dcterms:created xsi:type="dcterms:W3CDTF">2022-12-01T12:24:00Z</dcterms:created>
  <dcterms:modified xsi:type="dcterms:W3CDTF">2024-03-05T12:33:00Z</dcterms:modified>
</cp:coreProperties>
</file>