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8619"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5911338"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p>
    <w:p w14:paraId="399B36A5" w14:textId="77777777" w:rsidR="00DF12A0" w:rsidRPr="00150B8C" w:rsidRDefault="00DF12A0" w:rsidP="00DF12A0">
      <w:pPr>
        <w:rPr>
          <w:rStyle w:val="CharStyle10"/>
          <w:rFonts w:asciiTheme="minorHAnsi" w:hAnsiTheme="minorHAnsi" w:cstheme="minorHAnsi"/>
          <w:sz w:val="20"/>
        </w:rPr>
      </w:pPr>
    </w:p>
    <w:p w14:paraId="128C1B15" w14:textId="77777777" w:rsidR="00DF12A0" w:rsidRPr="00150B8C" w:rsidRDefault="00DF12A0" w:rsidP="00DF12A0">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23F79E84" w14:textId="77777777"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6D88F608" w14:textId="77777777"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3A538712" w14:textId="77777777" w:rsidR="00DF12A0" w:rsidRPr="00150B8C" w:rsidRDefault="00DF12A0" w:rsidP="00DF12A0">
      <w:pPr>
        <w:rPr>
          <w:rFonts w:asciiTheme="minorHAnsi" w:hAnsiTheme="minorHAnsi" w:cstheme="minorHAnsi"/>
        </w:rPr>
      </w:pPr>
    </w:p>
    <w:p w14:paraId="31718240" w14:textId="77777777" w:rsidR="00DF12A0" w:rsidRPr="00150B8C" w:rsidRDefault="00DF12A0" w:rsidP="00DF12A0">
      <w:pPr>
        <w:pStyle w:val="Tekstpodstawowy"/>
        <w:spacing w:line="360" w:lineRule="auto"/>
        <w:jc w:val="left"/>
        <w:rPr>
          <w:rStyle w:val="CharStyle10"/>
          <w:rFonts w:asciiTheme="minorHAnsi" w:hAnsiTheme="minorHAnsi" w:cstheme="minorHAnsi"/>
          <w:sz w:val="16"/>
          <w:szCs w:val="16"/>
        </w:rPr>
      </w:pPr>
    </w:p>
    <w:p w14:paraId="6A9E9A61"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1955FDE"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3A8B9F51" w14:textId="77777777" w:rsidR="00DF12A0" w:rsidRPr="00150B8C" w:rsidRDefault="00DF12A0" w:rsidP="00DF12A0">
      <w:pPr>
        <w:pStyle w:val="Tekstpodstawowy"/>
        <w:jc w:val="left"/>
        <w:rPr>
          <w:rStyle w:val="CharStyle10"/>
          <w:rFonts w:asciiTheme="minorHAnsi" w:hAnsiTheme="minorHAnsi" w:cstheme="minorHAnsi"/>
          <w:sz w:val="20"/>
        </w:rPr>
      </w:pPr>
    </w:p>
    <w:p w14:paraId="196BADD6"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2F8A230"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2772F52A" w14:textId="77777777" w:rsidR="00DF12A0" w:rsidRPr="00150B8C" w:rsidRDefault="00DF12A0" w:rsidP="00DF12A0">
      <w:pPr>
        <w:pStyle w:val="Tekstpodstawowy"/>
        <w:rPr>
          <w:rStyle w:val="CharStyle10"/>
          <w:rFonts w:asciiTheme="minorHAnsi" w:hAnsiTheme="minorHAnsi" w:cstheme="minorHAnsi"/>
          <w:sz w:val="20"/>
        </w:rPr>
      </w:pPr>
    </w:p>
    <w:p w14:paraId="00340B0D" w14:textId="77777777" w:rsidR="00DF12A0" w:rsidRPr="00150B8C" w:rsidRDefault="00DF12A0" w:rsidP="00DF12A0">
      <w:pPr>
        <w:pStyle w:val="Tekstpodstawowy"/>
        <w:rPr>
          <w:rStyle w:val="CharStyle10"/>
          <w:rFonts w:asciiTheme="minorHAnsi" w:hAnsiTheme="minorHAnsi" w:cstheme="minorHAnsi"/>
          <w:sz w:val="20"/>
        </w:rPr>
      </w:pPr>
    </w:p>
    <w:p w14:paraId="6798AD70"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74298F9"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0F37748" w14:textId="77777777" w:rsidR="00DF12A0" w:rsidRPr="00150B8C" w:rsidRDefault="00DF12A0" w:rsidP="00DF12A0">
      <w:pPr>
        <w:pStyle w:val="Tekstpodstawowy"/>
        <w:rPr>
          <w:rStyle w:val="CharStyle10"/>
          <w:rFonts w:asciiTheme="minorHAnsi" w:hAnsiTheme="minorHAnsi" w:cstheme="minorHAnsi"/>
          <w:sz w:val="20"/>
        </w:rPr>
      </w:pPr>
    </w:p>
    <w:p w14:paraId="1733AB13" w14:textId="77777777" w:rsidR="00DF12A0" w:rsidRPr="00150B8C" w:rsidRDefault="00DF12A0" w:rsidP="00DF12A0">
      <w:pPr>
        <w:rPr>
          <w:rFonts w:asciiTheme="minorHAnsi" w:hAnsiTheme="minorHAnsi" w:cstheme="minorHAnsi"/>
        </w:rPr>
      </w:pPr>
    </w:p>
    <w:p w14:paraId="3436A7EF" w14:textId="77777777" w:rsidR="00DF12A0" w:rsidRPr="00323819" w:rsidRDefault="00DF12A0" w:rsidP="00DF12A0">
      <w:pPr>
        <w:pStyle w:val="Tekstpodstawowy"/>
        <w:rPr>
          <w:rStyle w:val="CharStyle10"/>
          <w:rFonts w:asciiTheme="minorHAnsi" w:hAnsiTheme="minorHAnsi" w:cstheme="minorHAnsi"/>
          <w:b/>
          <w:sz w:val="16"/>
          <w:szCs w:val="16"/>
        </w:rPr>
      </w:pPr>
      <w:r w:rsidRPr="00323819">
        <w:rPr>
          <w:rStyle w:val="CharStyle10"/>
          <w:rFonts w:asciiTheme="minorHAnsi" w:hAnsiTheme="minorHAnsi" w:cstheme="minorHAnsi"/>
          <w:b/>
          <w:sz w:val="24"/>
          <w:szCs w:val="24"/>
        </w:rPr>
        <w:t xml:space="preserve">WNIOSEK O WYDANIE ZEZWOLENIA NA </w:t>
      </w:r>
      <w:r w:rsidRPr="00323819">
        <w:rPr>
          <w:rStyle w:val="CharStyle10"/>
          <w:rFonts w:asciiTheme="minorHAnsi" w:hAnsiTheme="minorHAnsi" w:cstheme="minorHAnsi"/>
          <w:b/>
          <w:sz w:val="24"/>
          <w:szCs w:val="24"/>
          <w:u w:val="single"/>
        </w:rPr>
        <w:t>ZAJĘCIE PASA DROGOWEGO</w:t>
      </w:r>
      <w:r w:rsidRPr="00323819">
        <w:rPr>
          <w:rStyle w:val="CharStyle10"/>
          <w:rFonts w:asciiTheme="minorHAnsi" w:hAnsiTheme="minorHAnsi" w:cstheme="minorHAnsi"/>
          <w:b/>
          <w:sz w:val="24"/>
          <w:szCs w:val="24"/>
        </w:rPr>
        <w:t xml:space="preserve"> </w:t>
      </w:r>
      <w:r w:rsidRPr="00323819">
        <w:rPr>
          <w:rStyle w:val="CharStyle10"/>
          <w:rFonts w:asciiTheme="minorHAnsi" w:hAnsiTheme="minorHAnsi" w:cstheme="minorHAnsi"/>
          <w:b/>
          <w:sz w:val="24"/>
          <w:szCs w:val="24"/>
        </w:rPr>
        <w:br/>
      </w:r>
    </w:p>
    <w:p w14:paraId="2FD54B5D" w14:textId="77777777"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 xml:space="preserve">dotyczy </w:t>
      </w:r>
      <w:r w:rsidRPr="00323819">
        <w:rPr>
          <w:rStyle w:val="CharStyle10"/>
          <w:rFonts w:asciiTheme="minorHAnsi" w:hAnsiTheme="minorHAnsi" w:cstheme="minorHAnsi"/>
          <w:sz w:val="20"/>
          <w:u w:val="single"/>
        </w:rPr>
        <w:t>umieszczenia</w:t>
      </w:r>
      <w:r w:rsidRPr="00323819">
        <w:rPr>
          <w:rStyle w:val="CharStyle10"/>
          <w:rFonts w:asciiTheme="minorHAnsi" w:hAnsiTheme="minorHAnsi" w:cstheme="minorHAnsi"/>
          <w:sz w:val="20"/>
        </w:rPr>
        <w:t xml:space="preserve"> w pasie drogowym </w:t>
      </w:r>
      <w:r w:rsidRPr="00323819">
        <w:rPr>
          <w:rStyle w:val="CharStyle10"/>
          <w:rFonts w:asciiTheme="minorHAnsi" w:hAnsiTheme="minorHAnsi" w:cstheme="minorHAnsi"/>
          <w:sz w:val="20"/>
          <w:u w:val="single"/>
        </w:rPr>
        <w:t>obiektów budowlanych</w:t>
      </w:r>
      <w:r w:rsidRPr="00323819">
        <w:rPr>
          <w:rStyle w:val="CharStyle10"/>
          <w:rFonts w:asciiTheme="minorHAnsi" w:hAnsiTheme="minorHAnsi" w:cstheme="minorHAnsi"/>
          <w:sz w:val="20"/>
        </w:rPr>
        <w:t xml:space="preserve"> niezwiązanych z potrzebami zarządzania drogami lub potrzebami ruchu drogowego </w:t>
      </w:r>
    </w:p>
    <w:p w14:paraId="24B8EE37" w14:textId="77777777"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zgodnie z art. 40 ust. 2 pkt. 3 Ustawy o drogach publicznych z dnia 21 marca 1985 r.</w:t>
      </w:r>
    </w:p>
    <w:p w14:paraId="65977162" w14:textId="5538D094" w:rsidR="00DF12A0" w:rsidRPr="00323819" w:rsidRDefault="00DF12A0" w:rsidP="00DF12A0">
      <w:pPr>
        <w:pStyle w:val="Tekstpodstawowy"/>
        <w:rPr>
          <w:rStyle w:val="CharStyle10"/>
          <w:rFonts w:asciiTheme="minorHAnsi" w:hAnsiTheme="minorHAnsi" w:cstheme="minorHAnsi"/>
          <w:i/>
          <w:sz w:val="18"/>
          <w:szCs w:val="18"/>
        </w:rPr>
      </w:pPr>
      <w:r w:rsidRPr="00323819">
        <w:rPr>
          <w:rStyle w:val="CharStyle10"/>
          <w:rFonts w:asciiTheme="minorHAnsi" w:hAnsiTheme="minorHAnsi" w:cstheme="minorHAnsi"/>
          <w:i/>
          <w:sz w:val="18"/>
          <w:szCs w:val="18"/>
        </w:rPr>
        <w:t>(Dz.U.20</w:t>
      </w:r>
      <w:r w:rsidR="00304C6F">
        <w:rPr>
          <w:rStyle w:val="CharStyle10"/>
          <w:rFonts w:asciiTheme="minorHAnsi" w:hAnsiTheme="minorHAnsi" w:cstheme="minorHAnsi"/>
          <w:i/>
          <w:sz w:val="18"/>
          <w:szCs w:val="18"/>
        </w:rPr>
        <w:t>20</w:t>
      </w:r>
      <w:r w:rsidRPr="00323819">
        <w:rPr>
          <w:rStyle w:val="CharStyle10"/>
          <w:rFonts w:asciiTheme="minorHAnsi" w:hAnsiTheme="minorHAnsi" w:cstheme="minorHAnsi"/>
          <w:i/>
          <w:sz w:val="18"/>
          <w:szCs w:val="18"/>
        </w:rPr>
        <w:t>.</w:t>
      </w:r>
      <w:r w:rsidR="00304C6F">
        <w:rPr>
          <w:rStyle w:val="CharStyle10"/>
          <w:rFonts w:asciiTheme="minorHAnsi" w:hAnsiTheme="minorHAnsi" w:cstheme="minorHAnsi"/>
          <w:i/>
          <w:sz w:val="18"/>
          <w:szCs w:val="18"/>
        </w:rPr>
        <w:t>470</w:t>
      </w:r>
      <w:r>
        <w:rPr>
          <w:rStyle w:val="CharStyle10"/>
          <w:rFonts w:asciiTheme="minorHAnsi" w:hAnsiTheme="minorHAnsi" w:cstheme="minorHAnsi"/>
          <w:i/>
          <w:sz w:val="18"/>
          <w:szCs w:val="18"/>
        </w:rPr>
        <w:t xml:space="preserve"> z zm.</w:t>
      </w:r>
      <w:r w:rsidRPr="00323819">
        <w:rPr>
          <w:rStyle w:val="CharStyle10"/>
          <w:rFonts w:asciiTheme="minorHAnsi" w:hAnsiTheme="minorHAnsi" w:cstheme="minorHAnsi"/>
          <w:i/>
          <w:sz w:val="18"/>
          <w:szCs w:val="18"/>
        </w:rPr>
        <w:t>)</w:t>
      </w:r>
    </w:p>
    <w:p w14:paraId="7DE5A409" w14:textId="77777777" w:rsidR="00DF12A0" w:rsidRPr="00323819" w:rsidRDefault="00DF12A0" w:rsidP="00DF12A0">
      <w:pPr>
        <w:pStyle w:val="Tekstpodstawowy"/>
        <w:jc w:val="left"/>
        <w:rPr>
          <w:rStyle w:val="CharStyle10"/>
          <w:rFonts w:asciiTheme="minorHAnsi" w:hAnsiTheme="minorHAnsi" w:cstheme="minorHAnsi"/>
          <w:sz w:val="24"/>
          <w:szCs w:val="24"/>
        </w:rPr>
      </w:pPr>
    </w:p>
    <w:p w14:paraId="6DD2F749" w14:textId="77777777" w:rsidR="00DF12A0" w:rsidRPr="00E65802"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Lokalizacja obiektu</w:t>
      </w:r>
      <w:r>
        <w:rPr>
          <w:rStyle w:val="CharStyle10"/>
          <w:rFonts w:asciiTheme="minorHAnsi" w:hAnsiTheme="minorHAnsi" w:cstheme="minorHAnsi"/>
          <w:sz w:val="24"/>
          <w:szCs w:val="24"/>
        </w:rPr>
        <w:t xml:space="preserve"> </w:t>
      </w:r>
      <w:r w:rsidRPr="00E65802">
        <w:rPr>
          <w:rStyle w:val="CharStyle10"/>
          <w:rFonts w:asciiTheme="minorHAnsi" w:hAnsiTheme="minorHAnsi" w:cstheme="minorHAnsi"/>
          <w:sz w:val="24"/>
          <w:szCs w:val="24"/>
        </w:rPr>
        <w:t>...........................................................................................................</w:t>
      </w:r>
    </w:p>
    <w:p w14:paraId="51659BD6" w14:textId="77777777" w:rsidR="00DF12A0" w:rsidRPr="00323819"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Cel zajęcia pasa drogowego …………………………………………………</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4218455F" w14:textId="77777777" w:rsidR="00DF12A0" w:rsidRPr="00323819" w:rsidRDefault="00DF12A0" w:rsidP="00DF12A0">
      <w:pPr>
        <w:pStyle w:val="Tekstpodstawowy"/>
        <w:spacing w:line="480" w:lineRule="auto"/>
        <w:ind w:left="20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382A252E" w14:textId="77777777" w:rsidR="00DF12A0" w:rsidRPr="00E65802" w:rsidRDefault="00DF12A0" w:rsidP="00DF12A0">
      <w:pPr>
        <w:pStyle w:val="Tekstpodstawowy"/>
        <w:numPr>
          <w:ilvl w:val="0"/>
          <w:numId w:val="2"/>
        </w:numPr>
        <w:spacing w:line="480" w:lineRule="auto"/>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Okres zajęcia pasa drogowego od dnia ........................ do dnia ...................... ilość dni ................</w:t>
      </w:r>
    </w:p>
    <w:p w14:paraId="43E11D1E" w14:textId="77777777" w:rsidR="00DF12A0" w:rsidRPr="00D86655" w:rsidRDefault="00DF12A0" w:rsidP="00DF12A0">
      <w:pPr>
        <w:pStyle w:val="Tekstpodstawowy"/>
        <w:numPr>
          <w:ilvl w:val="0"/>
          <w:numId w:val="2"/>
        </w:numPr>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Powierzchnia zajęcia pasa drogowego ........................... m</w:t>
      </w:r>
      <w:r w:rsidRPr="00323819">
        <w:rPr>
          <w:rStyle w:val="CharStyle10"/>
          <w:rFonts w:asciiTheme="minorHAnsi" w:hAnsiTheme="minorHAnsi" w:cstheme="minorHAnsi"/>
          <w:sz w:val="24"/>
          <w:szCs w:val="24"/>
          <w:vertAlign w:val="superscript"/>
        </w:rPr>
        <w:t>2</w:t>
      </w:r>
      <w:r w:rsidRPr="00323819">
        <w:rPr>
          <w:rStyle w:val="CharStyle10"/>
          <w:rFonts w:asciiTheme="minorHAnsi" w:hAnsiTheme="minorHAnsi" w:cstheme="minorHAnsi"/>
          <w:sz w:val="24"/>
          <w:szCs w:val="24"/>
        </w:rPr>
        <w:t xml:space="preserve"> </w:t>
      </w:r>
      <w:r w:rsidRPr="00323819">
        <w:rPr>
          <w:rStyle w:val="CharStyle10"/>
          <w:rFonts w:asciiTheme="minorHAnsi" w:hAnsiTheme="minorHAnsi" w:cstheme="minorHAnsi"/>
          <w:sz w:val="20"/>
        </w:rPr>
        <w:t>(rzut poziomy obiektu lub całkowita powierzchnia reklamy).</w:t>
      </w:r>
    </w:p>
    <w:p w14:paraId="2E26E5B6" w14:textId="77777777" w:rsidR="00DF12A0" w:rsidRPr="00D86655" w:rsidRDefault="00DF12A0" w:rsidP="00DF12A0">
      <w:pPr>
        <w:pStyle w:val="Tekstpodstawowy"/>
        <w:ind w:left="354"/>
        <w:jc w:val="left"/>
        <w:rPr>
          <w:rStyle w:val="CharStyle10"/>
          <w:rFonts w:asciiTheme="minorHAnsi" w:hAnsiTheme="minorHAnsi" w:cstheme="minorHAnsi"/>
          <w:sz w:val="24"/>
          <w:szCs w:val="24"/>
        </w:rPr>
      </w:pPr>
    </w:p>
    <w:p w14:paraId="25473A7B" w14:textId="77777777" w:rsidR="00DF12A0" w:rsidRPr="00E65802" w:rsidRDefault="00DF12A0" w:rsidP="00DF12A0">
      <w:pPr>
        <w:pStyle w:val="Tekstpodstawowy"/>
        <w:jc w:val="left"/>
        <w:rPr>
          <w:rStyle w:val="CharStyle10"/>
          <w:rFonts w:asciiTheme="minorHAnsi" w:hAnsiTheme="minorHAnsi" w:cstheme="minorHAnsi"/>
          <w:sz w:val="20"/>
          <w:u w:val="single"/>
        </w:rPr>
      </w:pPr>
      <w:r w:rsidRPr="00E65802">
        <w:rPr>
          <w:rStyle w:val="CharStyle10"/>
          <w:rFonts w:asciiTheme="minorHAnsi" w:hAnsiTheme="minorHAnsi" w:cstheme="minorHAnsi"/>
          <w:sz w:val="20"/>
          <w:u w:val="single"/>
        </w:rPr>
        <w:t>Do wniosku dołącza się:</w:t>
      </w:r>
    </w:p>
    <w:p w14:paraId="389B3F79" w14:textId="77777777" w:rsidR="00DF12A0" w:rsidRPr="00E65802"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Plan sytuacyjny - mapa zasadnicza lub ewidencyjna z naniesioną lokalizacją ustawienia reklamy/obiektu</w:t>
      </w:r>
    </w:p>
    <w:p w14:paraId="36DEE70A" w14:textId="77777777" w:rsidR="00DF12A0" w:rsidRPr="00DF12A0"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Wymiary i treść tablicy /obiektu</w:t>
      </w:r>
    </w:p>
    <w:p w14:paraId="20523B8F" w14:textId="77777777" w:rsidR="00DF12A0" w:rsidRPr="00D86655" w:rsidRDefault="00DF12A0" w:rsidP="00DF12A0">
      <w:pPr>
        <w:pStyle w:val="Tekstpodstawowy"/>
        <w:jc w:val="left"/>
        <w:rPr>
          <w:rStyle w:val="CharStyle10"/>
          <w:rFonts w:asciiTheme="minorHAnsi" w:hAnsiTheme="minorHAnsi" w:cstheme="minorHAnsi"/>
          <w:sz w:val="18"/>
          <w:szCs w:val="18"/>
        </w:rPr>
      </w:pPr>
      <w:r w:rsidRPr="00D86655">
        <w:rPr>
          <w:rStyle w:val="CharStyle10"/>
          <w:rFonts w:asciiTheme="minorHAnsi" w:hAnsiTheme="minorHAnsi" w:cstheme="minorHAnsi"/>
          <w:sz w:val="18"/>
          <w:szCs w:val="18"/>
        </w:rPr>
        <w:t>- Za zajęcie pasa drogowego pobierana jest opłata zgodnie z Uchwałą Nr X</w:t>
      </w:r>
      <w:r w:rsidR="00275454">
        <w:rPr>
          <w:rStyle w:val="CharStyle10"/>
          <w:rFonts w:asciiTheme="minorHAnsi" w:hAnsiTheme="minorHAnsi" w:cstheme="minorHAnsi"/>
          <w:sz w:val="18"/>
          <w:szCs w:val="18"/>
        </w:rPr>
        <w:t>V</w:t>
      </w:r>
      <w:r w:rsidRPr="00D86655">
        <w:rPr>
          <w:rStyle w:val="CharStyle10"/>
          <w:rFonts w:asciiTheme="minorHAnsi" w:hAnsiTheme="minorHAnsi" w:cstheme="minorHAnsi"/>
          <w:sz w:val="18"/>
          <w:szCs w:val="18"/>
        </w:rPr>
        <w:t>/1</w:t>
      </w:r>
      <w:r w:rsidR="00275454">
        <w:rPr>
          <w:rStyle w:val="CharStyle10"/>
          <w:rFonts w:asciiTheme="minorHAnsi" w:hAnsiTheme="minorHAnsi" w:cstheme="minorHAnsi"/>
          <w:sz w:val="18"/>
          <w:szCs w:val="18"/>
        </w:rPr>
        <w:t>90</w:t>
      </w:r>
      <w:r w:rsidRPr="00D86655">
        <w:rPr>
          <w:rStyle w:val="CharStyle10"/>
          <w:rFonts w:asciiTheme="minorHAnsi" w:hAnsiTheme="minorHAnsi" w:cstheme="minorHAnsi"/>
          <w:sz w:val="18"/>
          <w:szCs w:val="18"/>
        </w:rPr>
        <w:t>/</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Rady Gminy Suchy Las z dnia </w:t>
      </w:r>
      <w:r w:rsidR="00275454">
        <w:rPr>
          <w:rStyle w:val="CharStyle10"/>
          <w:rFonts w:asciiTheme="minorHAnsi" w:hAnsiTheme="minorHAnsi" w:cstheme="minorHAnsi"/>
          <w:sz w:val="18"/>
          <w:szCs w:val="18"/>
        </w:rPr>
        <w:t>23 stycznia</w:t>
      </w:r>
      <w:r w:rsidRPr="00D86655">
        <w:rPr>
          <w:rStyle w:val="CharStyle10"/>
          <w:rFonts w:asciiTheme="minorHAnsi" w:hAnsiTheme="minorHAnsi" w:cstheme="minorHAnsi"/>
          <w:sz w:val="18"/>
          <w:szCs w:val="18"/>
        </w:rPr>
        <w:t xml:space="preserve"> 20</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 (Dz. Urzędowy Województwa Wielkopolskiego Nr </w:t>
      </w:r>
      <w:r w:rsidR="00275454" w:rsidRPr="00275454">
        <w:rPr>
          <w:rStyle w:val="CharStyle10"/>
          <w:rFonts w:asciiTheme="minorHAnsi" w:hAnsiTheme="minorHAnsi" w:cstheme="minorHAnsi"/>
          <w:sz w:val="18"/>
          <w:szCs w:val="18"/>
        </w:rPr>
        <w:t xml:space="preserve">1002 z dnia 27 stycznia 2020 </w:t>
      </w:r>
      <w:r w:rsidRPr="00D86655">
        <w:rPr>
          <w:rStyle w:val="CharStyle10"/>
          <w:rFonts w:asciiTheme="minorHAnsi" w:hAnsiTheme="minorHAnsi" w:cstheme="minorHAnsi"/>
          <w:sz w:val="18"/>
          <w:szCs w:val="18"/>
        </w:rPr>
        <w:t>r)</w:t>
      </w:r>
    </w:p>
    <w:p w14:paraId="0DC39706" w14:textId="77777777" w:rsidR="00DF12A0" w:rsidRPr="00D86655" w:rsidRDefault="00DF12A0" w:rsidP="00DF12A0">
      <w:pPr>
        <w:pStyle w:val="Tekstpodstawowy"/>
        <w:jc w:val="both"/>
        <w:rPr>
          <w:rFonts w:asciiTheme="minorHAnsi" w:hAnsiTheme="minorHAnsi" w:cstheme="minorHAnsi"/>
          <w:sz w:val="18"/>
          <w:szCs w:val="18"/>
          <w:shd w:val="clear" w:color="auto" w:fill="FFFFFF"/>
        </w:rPr>
      </w:pPr>
      <w:r w:rsidRPr="00D86655">
        <w:rPr>
          <w:rStyle w:val="CharStyle10"/>
          <w:rFonts w:asciiTheme="minorHAnsi" w:hAnsiTheme="minorHAnsi" w:cstheme="minorHAnsi"/>
          <w:sz w:val="18"/>
          <w:szCs w:val="18"/>
        </w:rPr>
        <w:t xml:space="preserve">- </w:t>
      </w:r>
      <w:r w:rsidRPr="00D86655">
        <w:rPr>
          <w:rFonts w:asciiTheme="minorHAnsi" w:hAnsiTheme="minorHAnsi" w:cstheme="minorHAnsi"/>
          <w:sz w:val="18"/>
          <w:szCs w:val="18"/>
          <w:shd w:val="clear" w:color="auto" w:fill="FFFFFF"/>
        </w:rPr>
        <w:t>w przypadku złożenia wniosku przez Pełnomocnika pisemne upoważnienie (pełnomocnictwo)</w:t>
      </w:r>
    </w:p>
    <w:p w14:paraId="23856BE4" w14:textId="77777777" w:rsidR="00DF12A0" w:rsidRPr="00D86655" w:rsidRDefault="00DF12A0" w:rsidP="00DF12A0">
      <w:pPr>
        <w:jc w:val="both"/>
        <w:rPr>
          <w:rFonts w:asciiTheme="minorHAnsi" w:hAnsiTheme="minorHAnsi" w:cstheme="minorHAnsi"/>
          <w:sz w:val="18"/>
          <w:szCs w:val="18"/>
          <w:shd w:val="clear" w:color="auto" w:fill="FFFFFF"/>
        </w:rPr>
      </w:pPr>
      <w:r w:rsidRPr="00D86655">
        <w:rPr>
          <w:rFonts w:asciiTheme="minorHAnsi" w:hAnsiTheme="minorHAnsi" w:cstheme="minorHAnsi"/>
          <w:sz w:val="18"/>
          <w:szCs w:val="18"/>
          <w:shd w:val="clear" w:color="auto" w:fill="FFFFFF"/>
        </w:rPr>
        <w:t>-  dowód wniesienia należnej opłaty skarbowej w wysokości 17,00 zł (od udzielonego pełnomocnictwa)</w:t>
      </w:r>
    </w:p>
    <w:p w14:paraId="5088D1D5" w14:textId="77777777" w:rsidR="00DF12A0" w:rsidRPr="00D86655" w:rsidRDefault="00DF12A0" w:rsidP="00DF12A0">
      <w:pPr>
        <w:ind w:left="360"/>
        <w:rPr>
          <w:rFonts w:asciiTheme="minorHAnsi" w:hAnsiTheme="minorHAnsi" w:cstheme="minorHAnsi"/>
          <w:sz w:val="18"/>
          <w:szCs w:val="18"/>
        </w:rPr>
      </w:pPr>
      <w:r w:rsidRPr="00D86655">
        <w:rPr>
          <w:rFonts w:asciiTheme="minorHAnsi" w:hAnsiTheme="minorHAnsi" w:cstheme="minorHAnsi"/>
          <w:sz w:val="18"/>
          <w:szCs w:val="18"/>
        </w:rPr>
        <w:t>Opłata skarbowa: Gmina Suchy Las: bank PBŚ 62 9043 1054 2054 0021 4641 0008</w:t>
      </w:r>
    </w:p>
    <w:p w14:paraId="2BE6C793" w14:textId="77777777" w:rsidR="00DF12A0" w:rsidRPr="00150B8C" w:rsidRDefault="00DF12A0" w:rsidP="00DF12A0">
      <w:pPr>
        <w:pStyle w:val="Tekstpodstawowy"/>
        <w:jc w:val="left"/>
        <w:rPr>
          <w:rFonts w:asciiTheme="minorHAnsi" w:hAnsiTheme="minorHAnsi" w:cstheme="minorHAnsi"/>
          <w:sz w:val="16"/>
          <w:szCs w:val="16"/>
        </w:rPr>
      </w:pPr>
    </w:p>
    <w:p w14:paraId="4F831B28" w14:textId="77777777" w:rsidR="00DF12A0" w:rsidRPr="00150B8C" w:rsidRDefault="00DF12A0" w:rsidP="00DF12A0">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73B5B5AE" w14:textId="77777777" w:rsidR="00DF12A0" w:rsidRPr="00DF12A0" w:rsidRDefault="00DF12A0" w:rsidP="00DF12A0">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1D07C07C" w14:textId="77777777" w:rsidR="00C045F1" w:rsidRPr="00DF12A0" w:rsidRDefault="00DF12A0" w:rsidP="00DF12A0">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DF12A0" w:rsidSect="00123910">
      <w:headerReference w:type="default" r:id="rId8"/>
      <w:footerReference w:type="default" r:id="rId9"/>
      <w:headerReference w:type="first" r:id="rId10"/>
      <w:footerReference w:type="first" r:id="rId11"/>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C565" w14:textId="77777777" w:rsidR="00A17982" w:rsidRDefault="00A17982" w:rsidP="003A500B">
      <w:r>
        <w:separator/>
      </w:r>
    </w:p>
  </w:endnote>
  <w:endnote w:type="continuationSeparator" w:id="0">
    <w:p w14:paraId="51EC62B6"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6964"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DDD" w14:textId="77777777" w:rsidR="00D36D30" w:rsidRPr="00123910" w:rsidRDefault="003B15BC" w:rsidP="00123910">
    <w:pPr>
      <w:rPr>
        <w:color w:val="7F7F7F" w:themeColor="text1" w:themeTint="80"/>
      </w:rPr>
    </w:pPr>
    <w:r>
      <w:rPr>
        <w:noProof/>
      </w:rPr>
      <w:drawing>
        <wp:anchor distT="0" distB="0" distL="114300" distR="114300" simplePos="0" relativeHeight="251676672" behindDoc="0" locked="0" layoutInCell="1" allowOverlap="1" wp14:anchorId="71B86B63" wp14:editId="4AFCA43C">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01" name="Obraz 20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DF12A0">
      <w:rPr>
        <w:noProof/>
      </w:rPr>
      <mc:AlternateContent>
        <mc:Choice Requires="wps">
          <w:drawing>
            <wp:anchor distT="0" distB="0" distL="114300" distR="114300" simplePos="0" relativeHeight="251672576" behindDoc="0" locked="0" layoutInCell="1" allowOverlap="1" wp14:anchorId="59356198" wp14:editId="6FEDEF37">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316A8"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DF12A0">
      <w:rPr>
        <w:noProof/>
      </w:rPr>
      <mc:AlternateContent>
        <mc:Choice Requires="wps">
          <w:drawing>
            <wp:anchor distT="45720" distB="45720" distL="114300" distR="114300" simplePos="0" relativeHeight="251664384" behindDoc="0" locked="0" layoutInCell="1" allowOverlap="1" wp14:anchorId="15FEF982" wp14:editId="71B6B2AF">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4058A081"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DF12A0">
      <w:rPr>
        <w:noProof/>
      </w:rPr>
      <mc:AlternateContent>
        <mc:Choice Requires="wps">
          <w:drawing>
            <wp:anchor distT="45720" distB="45720" distL="114300" distR="114300" simplePos="0" relativeHeight="251663360" behindDoc="0" locked="0" layoutInCell="1" allowOverlap="1" wp14:anchorId="08F1E833" wp14:editId="4365B37C">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0DAA805D"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610B22A9"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33D940D" w14:textId="77777777" w:rsidR="00BA1F6A" w:rsidRPr="00BA1F6A" w:rsidRDefault="00BA1F6A" w:rsidP="00BA1F6A">
                          <w:pPr>
                            <w:rPr>
                              <w:color w:val="7F7F7F" w:themeColor="text1" w:themeTint="80"/>
                              <w:sz w:val="22"/>
                              <w:szCs w:val="22"/>
                            </w:rPr>
                          </w:pPr>
                        </w:p>
                        <w:p w14:paraId="6C65645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1AA8" w14:textId="77777777" w:rsidR="00A17982" w:rsidRDefault="00A17982" w:rsidP="003A500B">
      <w:r>
        <w:separator/>
      </w:r>
    </w:p>
  </w:footnote>
  <w:footnote w:type="continuationSeparator" w:id="0">
    <w:p w14:paraId="11A045A1"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BC5"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00EB593C" w14:textId="77777777" w:rsidR="00D36D30" w:rsidRDefault="00304C6F">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3EC" w14:textId="77777777" w:rsidR="00AD6E5D" w:rsidRDefault="00DF12A0">
    <w:pPr>
      <w:pStyle w:val="Nagwek"/>
    </w:pPr>
    <w:r>
      <w:rPr>
        <w:noProof/>
      </w:rPr>
      <mc:AlternateContent>
        <mc:Choice Requires="wps">
          <w:drawing>
            <wp:anchor distT="0" distB="0" distL="114300" distR="114300" simplePos="0" relativeHeight="251671552" behindDoc="0" locked="0" layoutInCell="1" allowOverlap="1" wp14:anchorId="1D496CEE" wp14:editId="24E49F0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8C385"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1B5D510" wp14:editId="67BBBAE0">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7669" w14:textId="77777777" w:rsidR="00D36D30" w:rsidRDefault="00304C6F" w:rsidP="004C13D5">
                          <w:pPr>
                            <w:jc w:val="center"/>
                            <w:rPr>
                              <w:rFonts w:ascii="Arial" w:hAnsi="Arial"/>
                              <w:sz w:val="48"/>
                              <w:szCs w:val="48"/>
                            </w:rPr>
                          </w:pPr>
                        </w:p>
                        <w:p w14:paraId="2D02763C"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12391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304C6F">
      <w:rPr>
        <w:noProof/>
      </w:rPr>
      <w:object w:dxaOrig="1440" w:dyaOrig="1440" w14:anchorId="27FD0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86031159" r:id="rId2"/>
      </w:object>
    </w:r>
    <w:r w:rsidR="003228FB">
      <w:rPr>
        <w:noProof/>
      </w:rPr>
      <w:drawing>
        <wp:inline distT="0" distB="0" distL="0" distR="0" wp14:anchorId="31A1A099" wp14:editId="209AE7B9">
          <wp:extent cx="825133" cy="905465"/>
          <wp:effectExtent l="19050" t="0" r="0" b="0"/>
          <wp:docPr id="20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72BFF50F"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400E"/>
    <w:multiLevelType w:val="hybridMultilevel"/>
    <w:tmpl w:val="2FE6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485DFA"/>
    <w:multiLevelType w:val="hybridMultilevel"/>
    <w:tmpl w:val="1534D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112C3B"/>
    <w:rsid w:val="00123910"/>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5454"/>
    <w:rsid w:val="00276D38"/>
    <w:rsid w:val="002935C0"/>
    <w:rsid w:val="002B57DA"/>
    <w:rsid w:val="00304C6F"/>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DF12A0"/>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9495B6"/>
  <w15:docId w15:val="{4A02D7F9-AE4A-44EE-B825-0C28F1E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DF12A0"/>
    <w:rPr>
      <w:rFonts w:ascii="Arial" w:hAnsi="Arial"/>
      <w:sz w:val="15"/>
      <w:szCs w:val="15"/>
      <w:shd w:val="clear" w:color="auto" w:fill="FFFFFF"/>
    </w:rPr>
  </w:style>
  <w:style w:type="paragraph" w:customStyle="1" w:styleId="Style9">
    <w:name w:val="Style 9"/>
    <w:basedOn w:val="Normalny"/>
    <w:link w:val="CharStyle10"/>
    <w:rsid w:val="00DF12A0"/>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E73C-38CF-4529-BAE1-EF054396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5</cp:revision>
  <cp:lastPrinted>2018-01-26T13:32:00Z</cp:lastPrinted>
  <dcterms:created xsi:type="dcterms:W3CDTF">2018-12-31T12:44:00Z</dcterms:created>
  <dcterms:modified xsi:type="dcterms:W3CDTF">2021-06-24T07:13:00Z</dcterms:modified>
</cp:coreProperties>
</file>