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C62" w14:textId="77777777" w:rsidR="001F0DF4" w:rsidRPr="00D25626" w:rsidRDefault="001F0DF4" w:rsidP="00BB5E45">
      <w:pPr>
        <w:pStyle w:val="Standard"/>
        <w:spacing w:line="276" w:lineRule="auto"/>
        <w:rPr>
          <w:rFonts w:asciiTheme="minorHAnsi" w:eastAsia="Times New Roman" w:hAnsiTheme="minorHAnsi" w:cstheme="minorHAnsi"/>
          <w:b/>
          <w:bCs/>
          <w:sz w:val="22"/>
          <w:szCs w:val="22"/>
          <w:lang w:eastAsia="pl-PL"/>
        </w:rPr>
      </w:pPr>
    </w:p>
    <w:p w14:paraId="4900D27F" w14:textId="7B424673" w:rsidR="00757264" w:rsidRPr="00D25626" w:rsidRDefault="00757264" w:rsidP="009E35C2">
      <w:pPr>
        <w:pStyle w:val="Standard"/>
        <w:spacing w:line="276" w:lineRule="auto"/>
        <w:jc w:val="center"/>
        <w:rPr>
          <w:rFonts w:asciiTheme="minorHAnsi" w:eastAsia="Times New Roman" w:hAnsiTheme="minorHAnsi" w:cstheme="minorHAnsi"/>
          <w:b/>
          <w:bCs/>
          <w:sz w:val="22"/>
          <w:szCs w:val="22"/>
          <w:lang w:eastAsia="pl-PL"/>
        </w:rPr>
      </w:pPr>
      <w:r w:rsidRPr="00D25626">
        <w:rPr>
          <w:rFonts w:asciiTheme="minorHAnsi" w:eastAsia="Times New Roman" w:hAnsiTheme="minorHAnsi" w:cstheme="minorHAnsi"/>
          <w:b/>
          <w:bCs/>
          <w:sz w:val="22"/>
          <w:szCs w:val="22"/>
          <w:lang w:eastAsia="pl-PL"/>
        </w:rPr>
        <w:t xml:space="preserve">Protokół z posiedzenia Komisji </w:t>
      </w:r>
      <w:r w:rsidR="005344AC" w:rsidRPr="00D25626">
        <w:rPr>
          <w:rFonts w:asciiTheme="minorHAnsi" w:eastAsia="Times New Roman" w:hAnsiTheme="minorHAnsi" w:cstheme="minorHAnsi"/>
          <w:b/>
          <w:bCs/>
          <w:sz w:val="22"/>
          <w:szCs w:val="22"/>
          <w:lang w:eastAsia="pl-PL"/>
        </w:rPr>
        <w:t xml:space="preserve">Budżetu, Finansów i Rozwoju Gospodarczego, </w:t>
      </w:r>
    </w:p>
    <w:p w14:paraId="3F9838CA" w14:textId="77777777" w:rsidR="00757264" w:rsidRPr="00D25626" w:rsidRDefault="00757264" w:rsidP="009E35C2">
      <w:pPr>
        <w:pStyle w:val="Standard"/>
        <w:spacing w:line="276" w:lineRule="auto"/>
        <w:jc w:val="center"/>
        <w:rPr>
          <w:rFonts w:asciiTheme="minorHAnsi" w:eastAsia="Times New Roman" w:hAnsiTheme="minorHAnsi" w:cstheme="minorHAnsi"/>
          <w:b/>
          <w:bCs/>
          <w:sz w:val="22"/>
          <w:szCs w:val="22"/>
          <w:lang w:eastAsia="pl-PL"/>
        </w:rPr>
      </w:pPr>
      <w:r w:rsidRPr="00D25626">
        <w:rPr>
          <w:rFonts w:asciiTheme="minorHAnsi" w:eastAsia="Times New Roman" w:hAnsiTheme="minorHAnsi" w:cstheme="minorHAnsi"/>
          <w:b/>
          <w:bCs/>
          <w:sz w:val="22"/>
          <w:szCs w:val="22"/>
          <w:lang w:eastAsia="pl-PL"/>
        </w:rPr>
        <w:t>Rady Gminy Suchy Las</w:t>
      </w:r>
    </w:p>
    <w:p w14:paraId="4DC77160" w14:textId="0988F6FF" w:rsidR="00757264" w:rsidRPr="00D25626" w:rsidRDefault="00757264" w:rsidP="009E35C2">
      <w:pPr>
        <w:pStyle w:val="Standard"/>
        <w:spacing w:line="276" w:lineRule="auto"/>
        <w:jc w:val="center"/>
        <w:rPr>
          <w:rFonts w:asciiTheme="minorHAnsi" w:hAnsiTheme="minorHAnsi" w:cstheme="minorHAnsi"/>
          <w:sz w:val="22"/>
          <w:szCs w:val="22"/>
        </w:rPr>
      </w:pPr>
      <w:r w:rsidRPr="00D25626">
        <w:rPr>
          <w:rFonts w:asciiTheme="minorHAnsi" w:eastAsia="Times New Roman" w:hAnsiTheme="minorHAnsi" w:cstheme="minorHAnsi"/>
          <w:b/>
          <w:bCs/>
          <w:sz w:val="22"/>
          <w:szCs w:val="22"/>
          <w:lang w:eastAsia="pl-PL"/>
        </w:rPr>
        <w:t xml:space="preserve">z dnia </w:t>
      </w:r>
      <w:r w:rsidR="00F81FCE" w:rsidRPr="00D25626">
        <w:rPr>
          <w:rFonts w:asciiTheme="minorHAnsi" w:eastAsia="Times New Roman" w:hAnsiTheme="minorHAnsi" w:cstheme="minorHAnsi"/>
          <w:b/>
          <w:bCs/>
          <w:sz w:val="22"/>
          <w:szCs w:val="22"/>
          <w:lang w:eastAsia="pl-PL"/>
        </w:rPr>
        <w:t>3</w:t>
      </w:r>
      <w:r w:rsidR="00126592" w:rsidRPr="00D25626">
        <w:rPr>
          <w:rFonts w:asciiTheme="minorHAnsi" w:eastAsia="Times New Roman" w:hAnsiTheme="minorHAnsi" w:cstheme="minorHAnsi"/>
          <w:b/>
          <w:bCs/>
          <w:sz w:val="22"/>
          <w:szCs w:val="22"/>
          <w:lang w:eastAsia="pl-PL"/>
        </w:rPr>
        <w:t>0</w:t>
      </w:r>
      <w:r w:rsidRPr="00D25626">
        <w:rPr>
          <w:rFonts w:asciiTheme="minorHAnsi" w:eastAsia="Times New Roman" w:hAnsiTheme="minorHAnsi" w:cstheme="minorHAnsi"/>
          <w:b/>
          <w:bCs/>
          <w:sz w:val="22"/>
          <w:szCs w:val="22"/>
          <w:lang w:eastAsia="pl-PL"/>
        </w:rPr>
        <w:t>.</w:t>
      </w:r>
      <w:r w:rsidR="00834471" w:rsidRPr="00D25626">
        <w:rPr>
          <w:rFonts w:asciiTheme="minorHAnsi" w:eastAsia="Times New Roman" w:hAnsiTheme="minorHAnsi" w:cstheme="minorHAnsi"/>
          <w:b/>
          <w:bCs/>
          <w:sz w:val="22"/>
          <w:szCs w:val="22"/>
          <w:lang w:eastAsia="pl-PL"/>
        </w:rPr>
        <w:t>1</w:t>
      </w:r>
      <w:r w:rsidR="00CA7DD4" w:rsidRPr="00D25626">
        <w:rPr>
          <w:rFonts w:asciiTheme="minorHAnsi" w:eastAsia="Times New Roman" w:hAnsiTheme="minorHAnsi" w:cstheme="minorHAnsi"/>
          <w:b/>
          <w:bCs/>
          <w:sz w:val="22"/>
          <w:szCs w:val="22"/>
          <w:lang w:eastAsia="pl-PL"/>
        </w:rPr>
        <w:t>1</w:t>
      </w:r>
      <w:r w:rsidRPr="00D25626">
        <w:rPr>
          <w:rFonts w:asciiTheme="minorHAnsi" w:eastAsia="Times New Roman" w:hAnsiTheme="minorHAnsi" w:cstheme="minorHAnsi"/>
          <w:b/>
          <w:bCs/>
          <w:sz w:val="22"/>
          <w:szCs w:val="22"/>
          <w:lang w:eastAsia="pl-PL"/>
        </w:rPr>
        <w:t>.2020 roku.</w:t>
      </w:r>
    </w:p>
    <w:p w14:paraId="77556177" w14:textId="77777777" w:rsidR="00757264" w:rsidRPr="00D25626" w:rsidRDefault="00757264" w:rsidP="009E35C2">
      <w:pPr>
        <w:pStyle w:val="Standard"/>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Porządek posiedzenia:</w:t>
      </w:r>
    </w:p>
    <w:p w14:paraId="2188FA28" w14:textId="77777777" w:rsidR="00757264" w:rsidRPr="00D25626" w:rsidRDefault="00757264" w:rsidP="009E35C2">
      <w:pPr>
        <w:pStyle w:val="Standard"/>
        <w:numPr>
          <w:ilvl w:val="0"/>
          <w:numId w:val="2"/>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Otwarcie posiedzenia.</w:t>
      </w:r>
    </w:p>
    <w:p w14:paraId="1EF1A7FA" w14:textId="77777777"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Powitanie przybyłych na posiedzenie Komisji.</w:t>
      </w:r>
    </w:p>
    <w:p w14:paraId="37C5D453" w14:textId="77777777"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Stwierdzenie ważności posiedzenia Komisji.</w:t>
      </w:r>
    </w:p>
    <w:p w14:paraId="3B6F37F7" w14:textId="41CC2B7F"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Zatwierdzenie porządku obrad.</w:t>
      </w:r>
    </w:p>
    <w:p w14:paraId="34C2C0F8" w14:textId="01BE18AC" w:rsidR="00757264" w:rsidRPr="00D25626" w:rsidRDefault="00126592"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 xml:space="preserve">Dyskusja nad projektem budżetu na rok 2021. </w:t>
      </w:r>
    </w:p>
    <w:p w14:paraId="74C52345" w14:textId="46419E86" w:rsidR="00126592" w:rsidRPr="00D25626" w:rsidRDefault="00126592"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Opiniowanie wniosków opinii komisji stałych.</w:t>
      </w:r>
    </w:p>
    <w:p w14:paraId="2E71B373" w14:textId="77777777"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Sprawy bieżące.</w:t>
      </w:r>
    </w:p>
    <w:p w14:paraId="5AFE15F2" w14:textId="77777777"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Wolne głosy i wnioski.</w:t>
      </w:r>
    </w:p>
    <w:p w14:paraId="609CD694" w14:textId="7A2D302F" w:rsidR="00757264" w:rsidRPr="00D25626" w:rsidRDefault="00757264" w:rsidP="009E35C2">
      <w:pPr>
        <w:pStyle w:val="Standard"/>
        <w:numPr>
          <w:ilvl w:val="0"/>
          <w:numId w:val="1"/>
        </w:numPr>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Zakończenie posiedzenia.</w:t>
      </w:r>
    </w:p>
    <w:p w14:paraId="329E8698" w14:textId="77777777" w:rsidR="00916A4E" w:rsidRPr="00D25626" w:rsidRDefault="00916A4E" w:rsidP="009E35C2">
      <w:pPr>
        <w:pStyle w:val="Standard"/>
        <w:spacing w:line="276" w:lineRule="auto"/>
        <w:ind w:left="720"/>
        <w:jc w:val="both"/>
        <w:rPr>
          <w:rFonts w:asciiTheme="minorHAnsi" w:eastAsia="Times New Roman" w:hAnsiTheme="minorHAnsi" w:cstheme="minorHAnsi"/>
          <w:sz w:val="22"/>
          <w:szCs w:val="22"/>
          <w:lang w:eastAsia="pl-PL"/>
        </w:rPr>
      </w:pPr>
    </w:p>
    <w:p w14:paraId="7BE0DAA8" w14:textId="77777777" w:rsidR="00757264" w:rsidRPr="00D25626" w:rsidRDefault="00757264" w:rsidP="009E35C2">
      <w:pPr>
        <w:pStyle w:val="Standard"/>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Ad. 1 – 4.</w:t>
      </w:r>
    </w:p>
    <w:p w14:paraId="2C6BA12A" w14:textId="4C4BDEAD" w:rsidR="00AD76CA" w:rsidRPr="00D25626" w:rsidRDefault="00757264" w:rsidP="009E35C2">
      <w:pPr>
        <w:pStyle w:val="Standard"/>
        <w:spacing w:line="276" w:lineRule="auto"/>
        <w:jc w:val="both"/>
        <w:rPr>
          <w:rFonts w:asciiTheme="minorHAnsi" w:eastAsia="Times New Roman" w:hAnsiTheme="minorHAnsi" w:cstheme="minorHAnsi"/>
          <w:sz w:val="22"/>
          <w:szCs w:val="22"/>
          <w:lang w:eastAsia="pl-PL"/>
        </w:rPr>
      </w:pPr>
      <w:r w:rsidRPr="00D25626">
        <w:rPr>
          <w:rFonts w:asciiTheme="minorHAnsi" w:eastAsia="Times New Roman" w:hAnsiTheme="minorHAnsi" w:cstheme="minorHAnsi"/>
          <w:sz w:val="22"/>
          <w:szCs w:val="22"/>
          <w:lang w:eastAsia="pl-PL"/>
        </w:rPr>
        <w:t>Przewodnicząc</w:t>
      </w:r>
      <w:r w:rsidR="00C0788B" w:rsidRPr="00D25626">
        <w:rPr>
          <w:rFonts w:asciiTheme="minorHAnsi" w:eastAsia="Times New Roman" w:hAnsiTheme="minorHAnsi" w:cstheme="minorHAnsi"/>
          <w:sz w:val="22"/>
          <w:szCs w:val="22"/>
          <w:lang w:eastAsia="pl-PL"/>
        </w:rPr>
        <w:t>a J. Pągowska</w:t>
      </w:r>
      <w:r w:rsidRPr="00D25626">
        <w:rPr>
          <w:rFonts w:asciiTheme="minorHAnsi" w:eastAsia="Times New Roman" w:hAnsiTheme="minorHAnsi" w:cstheme="minorHAnsi"/>
          <w:sz w:val="22"/>
          <w:szCs w:val="22"/>
          <w:lang w:eastAsia="pl-PL"/>
        </w:rPr>
        <w:t xml:space="preserve"> otworzył</w:t>
      </w:r>
      <w:r w:rsidR="00C0788B" w:rsidRPr="00D25626">
        <w:rPr>
          <w:rFonts w:asciiTheme="minorHAnsi" w:eastAsia="Times New Roman" w:hAnsiTheme="minorHAnsi" w:cstheme="minorHAnsi"/>
          <w:sz w:val="22"/>
          <w:szCs w:val="22"/>
          <w:lang w:eastAsia="pl-PL"/>
        </w:rPr>
        <w:t>a</w:t>
      </w:r>
      <w:r w:rsidRPr="00D25626">
        <w:rPr>
          <w:rFonts w:asciiTheme="minorHAnsi" w:eastAsia="Times New Roman" w:hAnsiTheme="minorHAnsi" w:cstheme="minorHAnsi"/>
          <w:sz w:val="22"/>
          <w:szCs w:val="22"/>
          <w:lang w:eastAsia="pl-PL"/>
        </w:rPr>
        <w:t xml:space="preserve"> posiedzenie Komisji, powitał</w:t>
      </w:r>
      <w:r w:rsidR="00EF6C09" w:rsidRPr="00D25626">
        <w:rPr>
          <w:rFonts w:asciiTheme="minorHAnsi" w:eastAsia="Times New Roman" w:hAnsiTheme="minorHAnsi" w:cstheme="minorHAnsi"/>
          <w:sz w:val="22"/>
          <w:szCs w:val="22"/>
          <w:lang w:eastAsia="pl-PL"/>
        </w:rPr>
        <w:t>a</w:t>
      </w:r>
      <w:r w:rsidRPr="00D25626">
        <w:rPr>
          <w:rFonts w:asciiTheme="minorHAnsi" w:eastAsia="Times New Roman" w:hAnsiTheme="minorHAnsi" w:cstheme="minorHAnsi"/>
          <w:sz w:val="22"/>
          <w:szCs w:val="22"/>
          <w:lang w:eastAsia="pl-PL"/>
        </w:rPr>
        <w:t xml:space="preserve"> członków Komisji </w:t>
      </w:r>
      <w:r w:rsidR="00C0788B" w:rsidRPr="00D25626">
        <w:rPr>
          <w:rFonts w:asciiTheme="minorHAnsi" w:eastAsia="Times New Roman" w:hAnsiTheme="minorHAnsi" w:cstheme="minorHAnsi"/>
          <w:sz w:val="22"/>
          <w:szCs w:val="22"/>
          <w:lang w:eastAsia="pl-PL"/>
        </w:rPr>
        <w:t xml:space="preserve">i gości </w:t>
      </w:r>
      <w:r w:rsidRPr="00D25626">
        <w:rPr>
          <w:rFonts w:asciiTheme="minorHAnsi" w:eastAsia="Times New Roman" w:hAnsiTheme="minorHAnsi" w:cstheme="minorHAnsi"/>
          <w:sz w:val="22"/>
          <w:szCs w:val="22"/>
          <w:lang w:eastAsia="pl-PL"/>
        </w:rPr>
        <w:t>oraz stwierdził</w:t>
      </w:r>
      <w:r w:rsidR="00C0788B" w:rsidRPr="00D25626">
        <w:rPr>
          <w:rFonts w:asciiTheme="minorHAnsi" w:eastAsia="Times New Roman" w:hAnsiTheme="minorHAnsi" w:cstheme="minorHAnsi"/>
          <w:sz w:val="22"/>
          <w:szCs w:val="22"/>
          <w:lang w:eastAsia="pl-PL"/>
        </w:rPr>
        <w:t xml:space="preserve">a </w:t>
      </w:r>
      <w:r w:rsidRPr="00D25626">
        <w:rPr>
          <w:rFonts w:asciiTheme="minorHAnsi" w:eastAsia="Times New Roman" w:hAnsiTheme="minorHAnsi" w:cstheme="minorHAnsi"/>
          <w:sz w:val="22"/>
          <w:szCs w:val="22"/>
          <w:lang w:eastAsia="pl-PL"/>
        </w:rPr>
        <w:t>prawomocność posiedzenia na podstawie listy obecności. Porządek obrad został przyjęty jednogłośnie.</w:t>
      </w:r>
      <w:r w:rsidR="00F81FCE" w:rsidRPr="00D25626">
        <w:rPr>
          <w:rFonts w:asciiTheme="minorHAnsi" w:eastAsia="Times New Roman" w:hAnsiTheme="minorHAnsi" w:cstheme="minorHAnsi"/>
          <w:sz w:val="22"/>
          <w:szCs w:val="22"/>
          <w:lang w:eastAsia="pl-PL"/>
        </w:rPr>
        <w:t xml:space="preserve"> </w:t>
      </w:r>
    </w:p>
    <w:p w14:paraId="15AA7DFF" w14:textId="77777777" w:rsidR="00BB5E45" w:rsidRPr="00D25626" w:rsidRDefault="00BB5E45" w:rsidP="009E35C2">
      <w:pPr>
        <w:pStyle w:val="Standard"/>
        <w:spacing w:line="276" w:lineRule="auto"/>
        <w:jc w:val="both"/>
        <w:rPr>
          <w:rFonts w:asciiTheme="minorHAnsi" w:eastAsia="Times New Roman" w:hAnsiTheme="minorHAnsi" w:cstheme="minorHAnsi"/>
          <w:sz w:val="22"/>
          <w:szCs w:val="22"/>
          <w:lang w:eastAsia="pl-PL"/>
        </w:rPr>
      </w:pPr>
    </w:p>
    <w:p w14:paraId="280C46DF" w14:textId="46951F15" w:rsidR="00757264" w:rsidRPr="00D25626" w:rsidRDefault="00757264" w:rsidP="009E35C2">
      <w:pPr>
        <w:spacing w:line="276" w:lineRule="auto"/>
        <w:jc w:val="both"/>
        <w:rPr>
          <w:rFonts w:cstheme="minorHAnsi"/>
        </w:rPr>
      </w:pPr>
      <w:r w:rsidRPr="00D25626">
        <w:rPr>
          <w:rFonts w:cstheme="minorHAnsi"/>
        </w:rPr>
        <w:t>Ad. 5</w:t>
      </w:r>
      <w:r w:rsidR="00F81FCE" w:rsidRPr="00D25626">
        <w:rPr>
          <w:rFonts w:cstheme="minorHAnsi"/>
        </w:rPr>
        <w:t>.</w:t>
      </w:r>
    </w:p>
    <w:p w14:paraId="61D633EE" w14:textId="47DA2A10" w:rsidR="00126592" w:rsidRPr="00D25626" w:rsidRDefault="00126592" w:rsidP="009E35C2">
      <w:pPr>
        <w:spacing w:line="276" w:lineRule="auto"/>
        <w:jc w:val="both"/>
        <w:rPr>
          <w:rFonts w:cstheme="minorHAnsi"/>
        </w:rPr>
      </w:pPr>
      <w:r w:rsidRPr="00D25626">
        <w:rPr>
          <w:rFonts w:cstheme="minorHAnsi"/>
          <w:b/>
          <w:bCs/>
        </w:rPr>
        <w:t>Radna J. Pągowska</w:t>
      </w:r>
      <w:r w:rsidRPr="00D25626">
        <w:rPr>
          <w:rFonts w:cstheme="minorHAnsi"/>
        </w:rPr>
        <w:t xml:space="preserve"> – pani skarbnik, pierwsze pytanie, które mi się nasuwa, to dlaczego jesteśmy tacy ostrożni z inwestycjami?</w:t>
      </w:r>
    </w:p>
    <w:p w14:paraId="178C7631" w14:textId="2B0A5207" w:rsidR="00126592" w:rsidRPr="00D25626" w:rsidRDefault="00126592"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pierwsza przesłanka jest taka, że nie wiadomo jak zakończy się rok 2020 jeśli chodzi o dochody i jakie będą skutki ekonomiczne. Druga przesłanka jest taka, żeby zakończyć wszystkie rozpoczęte prace inwestycyjne.</w:t>
      </w:r>
    </w:p>
    <w:p w14:paraId="45F9A119" w14:textId="6AF2AA59" w:rsidR="004A7DA0" w:rsidRPr="00D25626" w:rsidRDefault="004A7DA0"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na stronie 2 uzasadnienia mamy podatki i opłaty w dochodach budżetowych 49 mln 854 tys. zł. Czy tu powinna być suma razem z 2 mln 565 tys. zł ze strony 5? To było zawsze sumarycznie, prawda? W ubiegłym roku to była jedna tabela, a w tym roku rozbiła się na dwie.</w:t>
      </w:r>
    </w:p>
    <w:p w14:paraId="64A8290F" w14:textId="47008E7D" w:rsidR="004A7DA0" w:rsidRPr="00D25626" w:rsidRDefault="004A7DA0"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pierwsza suma, to są nasze podatki, a druga kwota, to są podatki przekazywane przez urzędy skarbowe. Tabela na stronie 5 na dole to są podatki dochodowe: CIT i PIT. </w:t>
      </w:r>
    </w:p>
    <w:p w14:paraId="344D164E" w14:textId="0F599333" w:rsidR="00126592" w:rsidRPr="00D25626" w:rsidRDefault="004A7DA0" w:rsidP="009E35C2">
      <w:pPr>
        <w:spacing w:line="276" w:lineRule="auto"/>
        <w:jc w:val="both"/>
        <w:rPr>
          <w:rFonts w:cstheme="minorHAnsi"/>
        </w:rPr>
      </w:pPr>
      <w:r w:rsidRPr="00D25626">
        <w:rPr>
          <w:rFonts w:cstheme="minorHAnsi"/>
          <w:b/>
          <w:bCs/>
        </w:rPr>
        <w:t>Radny T. Sztolcman</w:t>
      </w:r>
      <w:r w:rsidRPr="00D25626">
        <w:rPr>
          <w:rFonts w:cstheme="minorHAnsi"/>
        </w:rPr>
        <w:t xml:space="preserve"> – to kwota 2 mln 565 tys. zł do których podatków powinna być dodana – do podatków lokalnych, czy CIT i PIT? Bo ona nie jest nigdzie uwzględniona w sumach.</w:t>
      </w:r>
    </w:p>
    <w:p w14:paraId="7A70C166" w14:textId="6BD2D9C9" w:rsidR="004A7DA0" w:rsidRPr="00D25626" w:rsidRDefault="004A7DA0" w:rsidP="009E35C2">
      <w:pPr>
        <w:spacing w:line="276" w:lineRule="auto"/>
        <w:jc w:val="both"/>
        <w:rPr>
          <w:rFonts w:cstheme="minorHAnsi"/>
        </w:rPr>
      </w:pPr>
      <w:r w:rsidRPr="00D25626">
        <w:rPr>
          <w:rFonts w:cstheme="minorHAnsi"/>
          <w:b/>
          <w:bCs/>
        </w:rPr>
        <w:t>Skarbnik M. Wojtaszew</w:t>
      </w:r>
      <w:r w:rsidR="002A0DBF" w:rsidRPr="00D25626">
        <w:rPr>
          <w:rFonts w:cstheme="minorHAnsi"/>
          <w:b/>
          <w:bCs/>
        </w:rPr>
        <w:t>s</w:t>
      </w:r>
      <w:r w:rsidRPr="00D25626">
        <w:rPr>
          <w:rFonts w:cstheme="minorHAnsi"/>
          <w:b/>
          <w:bCs/>
        </w:rPr>
        <w:t>ka</w:t>
      </w:r>
      <w:r w:rsidRPr="00D25626">
        <w:rPr>
          <w:rFonts w:cstheme="minorHAnsi"/>
        </w:rPr>
        <w:t xml:space="preserve"> </w:t>
      </w:r>
      <w:r w:rsidR="002A0DBF" w:rsidRPr="00D25626">
        <w:rPr>
          <w:rFonts w:cstheme="minorHAnsi"/>
        </w:rPr>
        <w:t>–</w:t>
      </w:r>
      <w:r w:rsidRPr="00D25626">
        <w:rPr>
          <w:rFonts w:cstheme="minorHAnsi"/>
        </w:rPr>
        <w:t xml:space="preserve"> </w:t>
      </w:r>
      <w:r w:rsidR="002A0DBF" w:rsidRPr="00D25626">
        <w:rPr>
          <w:rFonts w:cstheme="minorHAnsi"/>
        </w:rPr>
        <w:t>nie musi byś uwzględniona. To nie musi się sumować.</w:t>
      </w:r>
    </w:p>
    <w:p w14:paraId="12F9E191" w14:textId="4B54309F" w:rsidR="002A0DBF" w:rsidRPr="00D25626" w:rsidRDefault="002A0DBF"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uzasadnienie ze strony 4 – udziały w podatkach przekazywane przez urzędy skarbowe</w:t>
      </w:r>
      <w:r w:rsidR="00BB5E45" w:rsidRPr="00D25626">
        <w:rPr>
          <w:rFonts w:cstheme="minorHAnsi"/>
        </w:rPr>
        <w:t>,</w:t>
      </w:r>
      <w:r w:rsidRPr="00D25626">
        <w:rPr>
          <w:rFonts w:cstheme="minorHAnsi"/>
        </w:rPr>
        <w:t xml:space="preserve"> to jest chyba akapit z roku wcześniejszego. Przez przypadek nie usunięty dolny wiersz. </w:t>
      </w:r>
    </w:p>
    <w:p w14:paraId="145A0F5D" w14:textId="4C21C802" w:rsidR="002A0DBF" w:rsidRPr="00D25626" w:rsidRDefault="002A0DBF"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możliwe. To będzie do wykreślenia. </w:t>
      </w:r>
    </w:p>
    <w:p w14:paraId="7A1E84F3" w14:textId="7B9A7114" w:rsidR="00126592" w:rsidRPr="00D25626" w:rsidRDefault="002A0DBF" w:rsidP="009E35C2">
      <w:pPr>
        <w:spacing w:line="276" w:lineRule="auto"/>
        <w:jc w:val="both"/>
        <w:rPr>
          <w:rFonts w:cstheme="minorHAnsi"/>
        </w:rPr>
      </w:pPr>
      <w:r w:rsidRPr="00D25626">
        <w:rPr>
          <w:rFonts w:cstheme="minorHAnsi"/>
          <w:b/>
          <w:bCs/>
        </w:rPr>
        <w:lastRenderedPageBreak/>
        <w:t>Radna A. Ankiewicz</w:t>
      </w:r>
      <w:r w:rsidRPr="00D25626">
        <w:rPr>
          <w:rFonts w:cstheme="minorHAnsi"/>
        </w:rPr>
        <w:t xml:space="preserve"> – w wydatkach budżetowych bieżących na 28 stronie jest błąd myślowy pani Doroty, źle policzyła, ale to i tak nic nie zmienia. Proszę o wykreślenie „przeliczono na 13 razy”.</w:t>
      </w:r>
    </w:p>
    <w:p w14:paraId="467C31A7" w14:textId="53E2006C" w:rsidR="002A0DBF" w:rsidRPr="00D25626" w:rsidRDefault="002A0DBF" w:rsidP="009E35C2">
      <w:pPr>
        <w:spacing w:line="276" w:lineRule="auto"/>
        <w:jc w:val="both"/>
        <w:rPr>
          <w:rFonts w:cstheme="minorHAnsi"/>
        </w:rPr>
      </w:pPr>
      <w:r w:rsidRPr="00D25626">
        <w:rPr>
          <w:rFonts w:cstheme="minorHAnsi"/>
          <w:b/>
          <w:bCs/>
        </w:rPr>
        <w:t xml:space="preserve">Radna W. </w:t>
      </w:r>
      <w:proofErr w:type="spellStart"/>
      <w:r w:rsidRPr="00D25626">
        <w:rPr>
          <w:rFonts w:cstheme="minorHAnsi"/>
          <w:b/>
          <w:bCs/>
        </w:rPr>
        <w:t>Pryciańska</w:t>
      </w:r>
      <w:proofErr w:type="spellEnd"/>
      <w:r w:rsidRPr="00D25626">
        <w:rPr>
          <w:rFonts w:cstheme="minorHAnsi"/>
        </w:rPr>
        <w:t xml:space="preserve"> – podobnie mamy na stronie 17 p. 3</w:t>
      </w:r>
      <w:r w:rsidR="00FC2B26" w:rsidRPr="00D25626">
        <w:rPr>
          <w:rFonts w:cstheme="minorHAnsi"/>
        </w:rPr>
        <w:t xml:space="preserve"> „oraz awansów zawodowych osiągniętych w roku 20120” powinno być 2021</w:t>
      </w:r>
      <w:r w:rsidRPr="00D25626">
        <w:rPr>
          <w:rFonts w:cstheme="minorHAnsi"/>
        </w:rPr>
        <w:t>.</w:t>
      </w:r>
    </w:p>
    <w:p w14:paraId="203707F4" w14:textId="654AD227" w:rsidR="00FC2B26" w:rsidRPr="00D25626" w:rsidRDefault="00FC2B26" w:rsidP="009E35C2">
      <w:pPr>
        <w:spacing w:line="276" w:lineRule="auto"/>
        <w:jc w:val="both"/>
        <w:rPr>
          <w:rFonts w:cstheme="minorHAnsi"/>
        </w:rPr>
      </w:pPr>
      <w:r w:rsidRPr="00D25626">
        <w:rPr>
          <w:rFonts w:cstheme="minorHAnsi"/>
          <w:b/>
          <w:bCs/>
        </w:rPr>
        <w:t>Radny T. Sztolcman</w:t>
      </w:r>
      <w:r w:rsidRPr="00D25626">
        <w:rPr>
          <w:rFonts w:cstheme="minorHAnsi"/>
        </w:rPr>
        <w:t xml:space="preserve"> – na stronie 28 proponujemy zmianę opisu wydatku, żeby go rozszerzyć: „koszty ewentualne zatrudnienia ekspertów dla celów kontrolnych komisji rewizyjnej i komisji skarg, wniosków i petycji”.</w:t>
      </w:r>
    </w:p>
    <w:p w14:paraId="026D0DB2" w14:textId="5C1D599E" w:rsidR="00061E81" w:rsidRPr="00D25626" w:rsidRDefault="00061E81"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mamy znaczny wzrost w dziale 801, strona 33. Dotyczy to wprowadzonych podwyżek dla nauczycieli i pracowników obsługi szkoły. Czy to jest spowodowane tylko tym, że cała oświata wskoczyła zbiorczo z 44 mln zł w zeszłym roku na prawie 52 mln zł?</w:t>
      </w:r>
      <w:r w:rsidR="00FD6251" w:rsidRPr="00D25626">
        <w:rPr>
          <w:rFonts w:cstheme="minorHAnsi"/>
        </w:rPr>
        <w:t xml:space="preserve"> A pozostała działalność 80195?</w:t>
      </w:r>
    </w:p>
    <w:p w14:paraId="0AA03605" w14:textId="19FFC817" w:rsidR="00061E81" w:rsidRPr="00D25626" w:rsidRDefault="00061E81"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do tego jeszcze dochodzi większa liczna dzieci w przedszkolach niepublicznych i suma dotacji jest wyższa dla przedszkoli niepublicznych. </w:t>
      </w:r>
      <w:r w:rsidR="00FD6251" w:rsidRPr="00D25626">
        <w:rPr>
          <w:rFonts w:cstheme="minorHAnsi"/>
        </w:rPr>
        <w:t xml:space="preserve">W 80185 jest rezerwa celowa oświatowa, ponad 2 mln zł, która wynika z wniosków, które złożyły jednostki oświatowe, szczegółowy wykaz str. 40. </w:t>
      </w:r>
    </w:p>
    <w:p w14:paraId="04ABD27B" w14:textId="42C34458" w:rsidR="003E0A60" w:rsidRPr="00D25626" w:rsidRDefault="003E0A60" w:rsidP="009E35C2">
      <w:pPr>
        <w:spacing w:line="276" w:lineRule="auto"/>
        <w:jc w:val="both"/>
        <w:rPr>
          <w:rFonts w:cstheme="minorHAnsi"/>
        </w:rPr>
      </w:pPr>
      <w:r w:rsidRPr="00D25626">
        <w:rPr>
          <w:rFonts w:cstheme="minorHAnsi"/>
          <w:b/>
          <w:bCs/>
        </w:rPr>
        <w:t>Radny T. Sztolcman</w:t>
      </w:r>
      <w:r w:rsidRPr="00D25626">
        <w:rPr>
          <w:rFonts w:cstheme="minorHAnsi"/>
        </w:rPr>
        <w:t xml:space="preserve"> – rezerwa jest mniejsza od zeszłorocznej ze względu na to, że dyrektorzy porobili więcej remontów w czasie </w:t>
      </w:r>
      <w:proofErr w:type="spellStart"/>
      <w:r w:rsidRPr="00D25626">
        <w:rPr>
          <w:rFonts w:cstheme="minorHAnsi"/>
        </w:rPr>
        <w:t>covid</w:t>
      </w:r>
      <w:proofErr w:type="spellEnd"/>
      <w:r w:rsidRPr="00D25626">
        <w:rPr>
          <w:rFonts w:cstheme="minorHAnsi"/>
        </w:rPr>
        <w:t>?</w:t>
      </w:r>
      <w:r w:rsidR="00DA2DBD" w:rsidRPr="00D25626">
        <w:rPr>
          <w:rFonts w:cstheme="minorHAnsi"/>
        </w:rPr>
        <w:t xml:space="preserve"> </w:t>
      </w:r>
    </w:p>
    <w:p w14:paraId="5821C287" w14:textId="5E758DC5" w:rsidR="008D0A28" w:rsidRPr="00D25626" w:rsidRDefault="008D0A28"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dyrektorzy składają wnioski </w:t>
      </w:r>
      <w:r w:rsidR="00BB5E45" w:rsidRPr="00D25626">
        <w:rPr>
          <w:rFonts w:cstheme="minorHAnsi"/>
        </w:rPr>
        <w:t>m. in. o</w:t>
      </w:r>
      <w:r w:rsidRPr="00D25626">
        <w:rPr>
          <w:rFonts w:cstheme="minorHAnsi"/>
        </w:rPr>
        <w:t xml:space="preserve"> awanse zawodowe, odprawy emerytalne, urlop na poratowanie zdrowia, nauczanie indywidualne, godziny ponadwymiarowe. W </w:t>
      </w:r>
      <w:proofErr w:type="spellStart"/>
      <w:r w:rsidRPr="00D25626">
        <w:rPr>
          <w:rFonts w:cstheme="minorHAnsi"/>
        </w:rPr>
        <w:t>covid</w:t>
      </w:r>
      <w:proofErr w:type="spellEnd"/>
      <w:r w:rsidRPr="00D25626">
        <w:rPr>
          <w:rFonts w:cstheme="minorHAnsi"/>
        </w:rPr>
        <w:t xml:space="preserve"> nie były realizowan</w:t>
      </w:r>
      <w:r w:rsidR="00CE7057" w:rsidRPr="00D25626">
        <w:rPr>
          <w:rFonts w:cstheme="minorHAnsi"/>
        </w:rPr>
        <w:t>e</w:t>
      </w:r>
      <w:r w:rsidRPr="00D25626">
        <w:rPr>
          <w:rFonts w:cstheme="minorHAnsi"/>
        </w:rPr>
        <w:t xml:space="preserve"> zajęcia dodatkowe. Usuwanie śniegu z dachów – nie było śniegu, nie było usuwania. Jeśli dyrektor pisze o uruchomienie środków z rezerwy, to jest to szczegółowo analizowane. Jeśli np. zatrudnienie nie jest niezbędne, to nie ma na to zgody i rezerwa nie jest uruchamiana. Jeśli w tym roku z powodu </w:t>
      </w:r>
      <w:proofErr w:type="spellStart"/>
      <w:r w:rsidRPr="00D25626">
        <w:rPr>
          <w:rFonts w:cstheme="minorHAnsi"/>
        </w:rPr>
        <w:t>covid</w:t>
      </w:r>
      <w:proofErr w:type="spellEnd"/>
      <w:r w:rsidRPr="00D25626">
        <w:rPr>
          <w:rFonts w:cstheme="minorHAnsi"/>
        </w:rPr>
        <w:t xml:space="preserve"> zajęć było mniej, nauczyciele byli na zwolnieniach, to rezerwa też nie była uruchamiana. Z roku na rok rezerwa jest na różnym poziomie, bo np. różna jest ilość nagród jubileuszowych. </w:t>
      </w:r>
      <w:r w:rsidR="009D2AB2" w:rsidRPr="00D25626">
        <w:rPr>
          <w:rFonts w:cstheme="minorHAnsi"/>
        </w:rPr>
        <w:t xml:space="preserve">Różna jest ilość osób nabywających prawa do danego świadczenia. Jest to tabela ze strony 40. </w:t>
      </w:r>
    </w:p>
    <w:p w14:paraId="4AFFBF8D" w14:textId="0195F07A" w:rsidR="009D2AB2" w:rsidRPr="00D25626" w:rsidRDefault="009D2AB2"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mamy spadek w rozdziale 855 Rodzina.</w:t>
      </w:r>
    </w:p>
    <w:p w14:paraId="703733E3" w14:textId="2C671077" w:rsidR="009D2AB2" w:rsidRPr="00D25626" w:rsidRDefault="009D2AB2"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dlatego, że jest to pierwsze zawiadomienie od wojewody o przyznanej kwocie dotacji na zadania własne i zlecone. W trakcie roku będzie jeszcze kilka zwiększeń.</w:t>
      </w:r>
    </w:p>
    <w:p w14:paraId="08EF7D33" w14:textId="5E4B9361" w:rsidR="009D2AB2" w:rsidRPr="00D25626" w:rsidRDefault="009D2AB2"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mam pytanie do działu 921 Kultura i ochrona dziedzictwa narodowego</w:t>
      </w:r>
      <w:r w:rsidR="0098031B" w:rsidRPr="00D25626">
        <w:rPr>
          <w:rFonts w:cstheme="minorHAnsi"/>
        </w:rPr>
        <w:t>. Mieliśmy domy i ośrodki kultury, świetlice na poziomie 2 mln 700 tys. zł, teraz mamy 3 mln 660 tys. zł. Dotacja podmiotowa z budżetu do Centrum Kultury to 2 mln 440 tys. zł. W zeszłym roku też mieliśmy 400 tys. zł na Stary Bar, prawda?</w:t>
      </w:r>
    </w:p>
    <w:p w14:paraId="1461E880" w14:textId="49A330A4" w:rsidR="0098031B" w:rsidRPr="00D25626" w:rsidRDefault="0098031B" w:rsidP="009E35C2">
      <w:pPr>
        <w:spacing w:line="276" w:lineRule="auto"/>
        <w:jc w:val="both"/>
        <w:rPr>
          <w:rFonts w:cstheme="minorHAnsi"/>
        </w:rPr>
      </w:pPr>
      <w:r w:rsidRPr="00D25626">
        <w:rPr>
          <w:rFonts w:cstheme="minorHAnsi"/>
          <w:b/>
          <w:bCs/>
        </w:rPr>
        <w:t>Skarbnik M. Wojtaszewska</w:t>
      </w:r>
      <w:r w:rsidRPr="00D25626">
        <w:rPr>
          <w:rFonts w:cstheme="minorHAnsi"/>
        </w:rPr>
        <w:t xml:space="preserve"> - dotacja dla Centrum Kultury jest zaplanowana nieco wyższa niż w tym roku. Dużo w tym dziale jest z zadań lokalnych. </w:t>
      </w:r>
    </w:p>
    <w:p w14:paraId="148DE3F0" w14:textId="6CE5AED6" w:rsidR="0098031B" w:rsidRPr="00D25626" w:rsidRDefault="0098031B"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mam pytanie do działu 926 4300 Profilaktyka przez sport, imprezy sportowe dla mieszkańców – 100 tys. zł. Co się w tym zawiera?</w:t>
      </w:r>
    </w:p>
    <w:p w14:paraId="42712EEB" w14:textId="45640E84" w:rsidR="00E25187" w:rsidRPr="00D25626" w:rsidRDefault="00E25187" w:rsidP="009E35C2">
      <w:pPr>
        <w:spacing w:line="276" w:lineRule="auto"/>
        <w:jc w:val="both"/>
        <w:rPr>
          <w:rFonts w:cstheme="minorHAnsi"/>
        </w:rPr>
      </w:pPr>
      <w:r w:rsidRPr="00D25626">
        <w:rPr>
          <w:rFonts w:cstheme="minorHAnsi"/>
          <w:b/>
          <w:bCs/>
        </w:rPr>
        <w:lastRenderedPageBreak/>
        <w:t>Skarbnik M. Wojtaszewska</w:t>
      </w:r>
      <w:r w:rsidRPr="00D25626">
        <w:rPr>
          <w:rFonts w:cstheme="minorHAnsi"/>
        </w:rPr>
        <w:t xml:space="preserve"> – to są wnioski, które wpływają do referatu oświaty o dofinansowanie imprez poza pożytkiem. Każdy wniosek jest rozpatrywany indywidualnie przez pana wójta w trakcie roku. </w:t>
      </w:r>
    </w:p>
    <w:p w14:paraId="2A8DB89E" w14:textId="2C890EE3" w:rsidR="008C2CA4" w:rsidRPr="00D25626" w:rsidRDefault="008C2CA4" w:rsidP="009E35C2">
      <w:pPr>
        <w:spacing w:line="276" w:lineRule="auto"/>
        <w:jc w:val="both"/>
        <w:rPr>
          <w:rFonts w:cstheme="minorHAnsi"/>
        </w:rPr>
      </w:pPr>
      <w:r w:rsidRPr="00D25626">
        <w:rPr>
          <w:rFonts w:cstheme="minorHAnsi"/>
        </w:rPr>
        <w:t>Wydatki majątkowe.</w:t>
      </w:r>
    </w:p>
    <w:p w14:paraId="210CD4C3" w14:textId="77EFE898" w:rsidR="00DE1E18" w:rsidRPr="00D25626" w:rsidRDefault="00DE1E18" w:rsidP="009E35C2">
      <w:pPr>
        <w:spacing w:line="276" w:lineRule="auto"/>
        <w:jc w:val="both"/>
        <w:rPr>
          <w:rFonts w:cstheme="minorHAnsi"/>
        </w:rPr>
      </w:pPr>
      <w:r w:rsidRPr="00D25626">
        <w:rPr>
          <w:rFonts w:cstheme="minorHAnsi"/>
        </w:rPr>
        <w:t>Przewodnicząca J. Pągowska odczytała tytuły wszystkich załączników pytając członków komisji o uwagi do załączników.</w:t>
      </w:r>
    </w:p>
    <w:p w14:paraId="05AFD920" w14:textId="61ACDADA" w:rsidR="008C2CA4" w:rsidRPr="00D25626" w:rsidRDefault="00D07EF1" w:rsidP="009E35C2">
      <w:pPr>
        <w:spacing w:line="276" w:lineRule="auto"/>
        <w:jc w:val="both"/>
        <w:rPr>
          <w:rFonts w:cstheme="minorHAnsi"/>
        </w:rPr>
      </w:pPr>
      <w:r w:rsidRPr="00D25626">
        <w:rPr>
          <w:rFonts w:cstheme="minorHAnsi"/>
          <w:b/>
          <w:bCs/>
        </w:rPr>
        <w:t>Radna A. Ankiewicz</w:t>
      </w:r>
      <w:r w:rsidRPr="00D25626">
        <w:rPr>
          <w:rFonts w:cstheme="minorHAnsi"/>
        </w:rPr>
        <w:t xml:space="preserve"> – mam propozycję</w:t>
      </w:r>
      <w:r w:rsidR="00BB5E45" w:rsidRPr="00D25626">
        <w:rPr>
          <w:rFonts w:cstheme="minorHAnsi"/>
        </w:rPr>
        <w:t xml:space="preserve"> dotyczącą zapisu o</w:t>
      </w:r>
      <w:r w:rsidRPr="00D25626">
        <w:rPr>
          <w:rFonts w:cstheme="minorHAnsi"/>
        </w:rPr>
        <w:t xml:space="preserve"> dofinansowani</w:t>
      </w:r>
      <w:r w:rsidR="00BB5E45" w:rsidRPr="00D25626">
        <w:rPr>
          <w:rFonts w:cstheme="minorHAnsi"/>
        </w:rPr>
        <w:t>u</w:t>
      </w:r>
      <w:r w:rsidRPr="00D25626">
        <w:rPr>
          <w:rFonts w:cstheme="minorHAnsi"/>
        </w:rPr>
        <w:t xml:space="preserve"> przeprawy rowerowej przez Wartę.</w:t>
      </w:r>
    </w:p>
    <w:p w14:paraId="3F545972" w14:textId="486FAA83" w:rsidR="00D07EF1" w:rsidRPr="00D25626" w:rsidRDefault="00D07EF1" w:rsidP="009E35C2">
      <w:pPr>
        <w:spacing w:line="276" w:lineRule="auto"/>
        <w:jc w:val="both"/>
        <w:rPr>
          <w:rFonts w:cstheme="minorHAnsi"/>
        </w:rPr>
      </w:pPr>
      <w:r w:rsidRPr="00D25626">
        <w:rPr>
          <w:rFonts w:cstheme="minorHAnsi"/>
          <w:b/>
          <w:bCs/>
        </w:rPr>
        <w:t>Radny T. Sztolcman</w:t>
      </w:r>
      <w:r w:rsidRPr="00D25626">
        <w:rPr>
          <w:rFonts w:cstheme="minorHAnsi"/>
        </w:rPr>
        <w:t xml:space="preserve"> </w:t>
      </w:r>
      <w:r w:rsidR="00F519D7" w:rsidRPr="00D25626">
        <w:rPr>
          <w:rFonts w:cstheme="minorHAnsi"/>
        </w:rPr>
        <w:t>–</w:t>
      </w:r>
      <w:r w:rsidRPr="00D25626">
        <w:rPr>
          <w:rFonts w:cstheme="minorHAnsi"/>
        </w:rPr>
        <w:t xml:space="preserve"> pr</w:t>
      </w:r>
      <w:r w:rsidR="00F519D7" w:rsidRPr="00D25626">
        <w:rPr>
          <w:rFonts w:cstheme="minorHAnsi"/>
        </w:rPr>
        <w:t xml:space="preserve">oponowałbym odnieść się do pozostałych załączników od 4 do 12. Jeśli nie mamy tu uwag – ja osobiście nie mam, to wrócilibyśmy do analizy wydatków majątkowych i WPF, który będzie konsekwencją naszych decyzji majątkowych. </w:t>
      </w:r>
    </w:p>
    <w:p w14:paraId="7EED3303" w14:textId="00393594" w:rsidR="006949F7" w:rsidRPr="00D25626" w:rsidRDefault="006949F7" w:rsidP="009E35C2">
      <w:pPr>
        <w:spacing w:line="276" w:lineRule="auto"/>
        <w:jc w:val="both"/>
        <w:rPr>
          <w:rFonts w:cstheme="minorHAnsi"/>
        </w:rPr>
      </w:pPr>
      <w:r w:rsidRPr="00D25626">
        <w:rPr>
          <w:rFonts w:cstheme="minorHAnsi"/>
          <w:b/>
          <w:bCs/>
        </w:rPr>
        <w:t>Radna A. Ankiewicz</w:t>
      </w:r>
      <w:r w:rsidRPr="00D25626">
        <w:rPr>
          <w:rFonts w:cstheme="minorHAnsi"/>
        </w:rPr>
        <w:t xml:space="preserve"> – w każdej jednostce pomocniczej zostały w tym roku ścięte fundusze</w:t>
      </w:r>
      <w:r w:rsidR="00091E45" w:rsidRPr="00D25626">
        <w:rPr>
          <w:rFonts w:cstheme="minorHAnsi"/>
        </w:rPr>
        <w:t xml:space="preserve"> po 10 – 20 tys. zł</w:t>
      </w:r>
      <w:r w:rsidRPr="00D25626">
        <w:rPr>
          <w:rFonts w:cstheme="minorHAnsi"/>
        </w:rPr>
        <w:t xml:space="preserve">. To są fundusze wynikające z uchwały. One przechodzą na kolejny rok? </w:t>
      </w:r>
    </w:p>
    <w:p w14:paraId="159BF55E" w14:textId="6BDCA969" w:rsidR="006949F7" w:rsidRPr="00D25626" w:rsidRDefault="006949F7" w:rsidP="009E35C2">
      <w:pPr>
        <w:spacing w:line="276" w:lineRule="auto"/>
        <w:jc w:val="both"/>
        <w:rPr>
          <w:rFonts w:cstheme="minorHAnsi"/>
        </w:rPr>
      </w:pPr>
      <w:r w:rsidRPr="00D25626">
        <w:rPr>
          <w:rFonts w:cstheme="minorHAnsi"/>
          <w:b/>
          <w:bCs/>
        </w:rPr>
        <w:t>Wójt G. Wojtera</w:t>
      </w:r>
      <w:r w:rsidRPr="00D25626">
        <w:rPr>
          <w:rFonts w:cstheme="minorHAnsi"/>
        </w:rPr>
        <w:t xml:space="preserve"> – na pew</w:t>
      </w:r>
      <w:r w:rsidR="00091E45" w:rsidRPr="00D25626">
        <w:rPr>
          <w:rFonts w:cstheme="minorHAnsi"/>
        </w:rPr>
        <w:t>n</w:t>
      </w:r>
      <w:r w:rsidRPr="00D25626">
        <w:rPr>
          <w:rFonts w:cstheme="minorHAnsi"/>
        </w:rPr>
        <w:t>o nie są niewygasającymi</w:t>
      </w:r>
      <w:r w:rsidR="00091E45" w:rsidRPr="00D25626">
        <w:rPr>
          <w:rFonts w:cstheme="minorHAnsi"/>
        </w:rPr>
        <w:t xml:space="preserve">. Czy automatycznie powinny być uwzględnione w budżecie na następny rok? Odpowiem, że nie. Te fundusze nie wrócą. One po prostu nie zostały wykonane. Nie było możliwości wykonania. Impreza, która była zaplanowana, nie odbyła się. Kwiaty, które nie zostały kupione, nie zostały złożone pod pomnikiem. One zostaną kupione w kolejnym roku, ale z nowego budżetu. </w:t>
      </w:r>
    </w:p>
    <w:p w14:paraId="0B5C247F" w14:textId="1E3383C2" w:rsidR="00C31403" w:rsidRPr="00D25626" w:rsidRDefault="00C31403" w:rsidP="009E35C2">
      <w:pPr>
        <w:spacing w:line="276" w:lineRule="auto"/>
        <w:jc w:val="both"/>
        <w:rPr>
          <w:rFonts w:cstheme="minorHAnsi"/>
        </w:rPr>
      </w:pPr>
      <w:r w:rsidRPr="00D25626">
        <w:rPr>
          <w:rFonts w:cstheme="minorHAnsi"/>
          <w:b/>
          <w:bCs/>
        </w:rPr>
        <w:t>Radny T. Sztolcman</w:t>
      </w:r>
      <w:r w:rsidRPr="00D25626">
        <w:rPr>
          <w:rFonts w:cstheme="minorHAnsi"/>
        </w:rPr>
        <w:t xml:space="preserve"> – ale moim zdaniem poidełko, które było zaplanowane mogłoby być wykonane. Rozumiem </w:t>
      </w:r>
      <w:r w:rsidR="009E2CC8" w:rsidRPr="00D25626">
        <w:rPr>
          <w:rFonts w:cstheme="minorHAnsi"/>
        </w:rPr>
        <w:t>tę procedurę</w:t>
      </w:r>
      <w:r w:rsidRPr="00D25626">
        <w:rPr>
          <w:rFonts w:cstheme="minorHAnsi"/>
        </w:rPr>
        <w:t>, że pieniądze były zdjęte zarządzeniem</w:t>
      </w:r>
      <w:r w:rsidR="00BB5E45" w:rsidRPr="00D25626">
        <w:rPr>
          <w:rFonts w:cstheme="minorHAnsi"/>
        </w:rPr>
        <w:t xml:space="preserve"> wójta</w:t>
      </w:r>
      <w:r w:rsidRPr="00D25626">
        <w:rPr>
          <w:rFonts w:cstheme="minorHAnsi"/>
        </w:rPr>
        <w:t>. Zawsze na koniec stycznia dostawaliśmy od pani skarbnik informację i one powinny być tam wykazane</w:t>
      </w:r>
      <w:r w:rsidR="009E2CC8" w:rsidRPr="00D25626">
        <w:rPr>
          <w:rFonts w:cstheme="minorHAnsi"/>
        </w:rPr>
        <w:t xml:space="preserve"> jako te do wykorzystania w roku kolejnym.</w:t>
      </w:r>
    </w:p>
    <w:p w14:paraId="2DA2F034" w14:textId="0C9865E2" w:rsidR="009E2CC8" w:rsidRPr="00D25626" w:rsidRDefault="009E2CC8" w:rsidP="009E35C2">
      <w:pPr>
        <w:spacing w:line="276" w:lineRule="auto"/>
        <w:jc w:val="both"/>
        <w:rPr>
          <w:rFonts w:cstheme="minorHAnsi"/>
        </w:rPr>
      </w:pPr>
      <w:r w:rsidRPr="00D25626">
        <w:rPr>
          <w:rFonts w:cstheme="minorHAnsi"/>
          <w:b/>
          <w:bCs/>
        </w:rPr>
        <w:t>Wójt G. Wojtera</w:t>
      </w:r>
      <w:r w:rsidRPr="00D25626">
        <w:rPr>
          <w:rFonts w:cstheme="minorHAnsi"/>
        </w:rPr>
        <w:t xml:space="preserve"> – zostawmy tę sprawę. Nie ma potrzeby zwiększać budżet</w:t>
      </w:r>
      <w:r w:rsidR="00B75D2F" w:rsidRPr="00D25626">
        <w:rPr>
          <w:rFonts w:cstheme="minorHAnsi"/>
        </w:rPr>
        <w:t>u</w:t>
      </w:r>
      <w:r w:rsidRPr="00D25626">
        <w:rPr>
          <w:rFonts w:cstheme="minorHAnsi"/>
        </w:rPr>
        <w:t xml:space="preserve"> w związku z tym dla jednostek pomocniczych.</w:t>
      </w:r>
    </w:p>
    <w:p w14:paraId="362B0227" w14:textId="60A1AB90" w:rsidR="009E2CC8" w:rsidRPr="00D25626" w:rsidRDefault="009E2CC8" w:rsidP="009E35C2">
      <w:pPr>
        <w:spacing w:line="276" w:lineRule="auto"/>
        <w:jc w:val="both"/>
        <w:rPr>
          <w:rFonts w:cstheme="minorHAnsi"/>
        </w:rPr>
      </w:pPr>
      <w:r w:rsidRPr="00D25626">
        <w:rPr>
          <w:rFonts w:cstheme="minorHAnsi"/>
          <w:b/>
          <w:bCs/>
        </w:rPr>
        <w:t>Radny T. Sztolcman</w:t>
      </w:r>
      <w:r w:rsidRPr="00D25626">
        <w:rPr>
          <w:rFonts w:cstheme="minorHAnsi"/>
        </w:rPr>
        <w:t xml:space="preserve"> – jeśli się dżentelmeńsko umówimy, że one wrócą ze zmianą budżetową w styczniu albo w lutym to tematu nie ma.</w:t>
      </w:r>
    </w:p>
    <w:p w14:paraId="353F9B8A" w14:textId="4F9EA0CC" w:rsidR="009E2CC8" w:rsidRPr="00D25626" w:rsidRDefault="009E2CC8" w:rsidP="009E35C2">
      <w:pPr>
        <w:spacing w:line="276" w:lineRule="auto"/>
        <w:jc w:val="both"/>
        <w:rPr>
          <w:rFonts w:cstheme="minorHAnsi"/>
        </w:rPr>
      </w:pPr>
      <w:r w:rsidRPr="00D25626">
        <w:rPr>
          <w:rFonts w:cstheme="minorHAnsi"/>
          <w:b/>
          <w:bCs/>
        </w:rPr>
        <w:t>Radny M. Przybylski</w:t>
      </w:r>
      <w:r w:rsidRPr="00D25626">
        <w:rPr>
          <w:rFonts w:cstheme="minorHAnsi"/>
        </w:rPr>
        <w:t xml:space="preserve"> – uważam, że mylimy tu dwie sfery: formalną i intencjonalną. W sferze formalnej wszystko jest w porządku. Wójt wykorzystał sytuację w której mógł dokonać zmiany w budżecie tzw. zarządzeniem specjalnym. Pytanie brzmi, czy intencją rady, bo to ona uchwala budżet, będzie przywrócenie tych pieniędzy. Czy budżet jednostek lokalnych </w:t>
      </w:r>
      <w:r w:rsidR="00C70CD7" w:rsidRPr="00D25626">
        <w:rPr>
          <w:rFonts w:cstheme="minorHAnsi"/>
        </w:rPr>
        <w:t xml:space="preserve">na rok 2021 ma być większy o tę część, którą wójt zarządzeniem zgodnie z prawem zdjął. </w:t>
      </w:r>
    </w:p>
    <w:p w14:paraId="138B94F1" w14:textId="620D6E57" w:rsidR="00C70CD7" w:rsidRPr="00D25626" w:rsidRDefault="00C70CD7" w:rsidP="009E35C2">
      <w:pPr>
        <w:spacing w:line="276" w:lineRule="auto"/>
        <w:jc w:val="both"/>
        <w:rPr>
          <w:rFonts w:cstheme="minorHAnsi"/>
        </w:rPr>
      </w:pPr>
      <w:r w:rsidRPr="00D25626">
        <w:rPr>
          <w:rFonts w:cstheme="minorHAnsi"/>
          <w:b/>
          <w:bCs/>
        </w:rPr>
        <w:t>Radna W. Prycińska</w:t>
      </w:r>
      <w:r w:rsidRPr="00D25626">
        <w:rPr>
          <w:rFonts w:cstheme="minorHAnsi"/>
        </w:rPr>
        <w:t xml:space="preserve"> – rozumiem wyjaśnienia wójta dotyczące wydatków cyklicznych. Są jednak wydatki, które robi się tylko raz i już się do tego nie wraca</w:t>
      </w:r>
      <w:r w:rsidR="004D4629" w:rsidRPr="00D25626">
        <w:rPr>
          <w:rFonts w:cstheme="minorHAnsi"/>
        </w:rPr>
        <w:t xml:space="preserve"> i powinniśmy móc te zadania wykonać</w:t>
      </w:r>
      <w:r w:rsidR="00EF6FE2" w:rsidRPr="00D25626">
        <w:rPr>
          <w:rFonts w:cstheme="minorHAnsi"/>
        </w:rPr>
        <w:t xml:space="preserve"> np. poidełka przy SP2</w:t>
      </w:r>
      <w:r w:rsidRPr="00D25626">
        <w:rPr>
          <w:rFonts w:cstheme="minorHAnsi"/>
        </w:rPr>
        <w:t xml:space="preserve">. </w:t>
      </w:r>
    </w:p>
    <w:p w14:paraId="4B96A042" w14:textId="499D6620" w:rsidR="00C70CD7" w:rsidRPr="00D25626" w:rsidRDefault="00C70CD7" w:rsidP="009E35C2">
      <w:pPr>
        <w:spacing w:line="276" w:lineRule="auto"/>
        <w:jc w:val="both"/>
        <w:rPr>
          <w:rFonts w:cstheme="minorHAnsi"/>
        </w:rPr>
      </w:pPr>
      <w:r w:rsidRPr="00D25626">
        <w:rPr>
          <w:rFonts w:cstheme="minorHAnsi"/>
          <w:b/>
          <w:bCs/>
        </w:rPr>
        <w:t>Radny T. Sztolcman</w:t>
      </w:r>
      <w:r w:rsidRPr="00D25626">
        <w:rPr>
          <w:rFonts w:cstheme="minorHAnsi"/>
        </w:rPr>
        <w:t xml:space="preserve"> – w ten sposób wpuszczasz się w sytuację taką, że na jakiej podstawie z Zielątkowa ściągane jest 10 tys. zł i z waszego budżetu również tyle, gdzie was jest pięć razy więcej i macie trzy razy większy budżet. Moim zdaniem społeczność lokalna przeznaczyła np. 10 tys. zł na </w:t>
      </w:r>
      <w:r w:rsidR="004D4629" w:rsidRPr="00D25626">
        <w:rPr>
          <w:rFonts w:cstheme="minorHAnsi"/>
        </w:rPr>
        <w:t>integrację</w:t>
      </w:r>
      <w:r w:rsidRPr="00D25626">
        <w:rPr>
          <w:rFonts w:cstheme="minorHAnsi"/>
        </w:rPr>
        <w:t xml:space="preserve">, nie mogła tego zrobić w 2020 roku, ale może zrobić to podwójnie w roku 2021 albo przeznaczyć te środki </w:t>
      </w:r>
      <w:r w:rsidRPr="00D25626">
        <w:rPr>
          <w:rFonts w:cstheme="minorHAnsi"/>
        </w:rPr>
        <w:lastRenderedPageBreak/>
        <w:t xml:space="preserve">na cokolwiek innego. </w:t>
      </w:r>
      <w:r w:rsidR="004D4629" w:rsidRPr="00D25626">
        <w:rPr>
          <w:rFonts w:cstheme="minorHAnsi"/>
        </w:rPr>
        <w:t xml:space="preserve">To są pieniądze przynależne społeczności lokalnej. Jak społeczność chce je wydać, to jest jej decyzja, bo taka jest filozofia zadań lokalnych. </w:t>
      </w:r>
    </w:p>
    <w:p w14:paraId="3663C539" w14:textId="5BEB4070" w:rsidR="004D4629" w:rsidRPr="00D25626" w:rsidRDefault="004D4629" w:rsidP="009E35C2">
      <w:pPr>
        <w:spacing w:line="276" w:lineRule="auto"/>
        <w:jc w:val="both"/>
        <w:rPr>
          <w:rFonts w:cstheme="minorHAnsi"/>
        </w:rPr>
      </w:pPr>
      <w:r w:rsidRPr="00D25626">
        <w:rPr>
          <w:rFonts w:cstheme="minorHAnsi"/>
          <w:b/>
          <w:bCs/>
        </w:rPr>
        <w:t>Radny G. Słowiński</w:t>
      </w:r>
      <w:r w:rsidRPr="00D25626">
        <w:rPr>
          <w:rFonts w:cstheme="minorHAnsi"/>
        </w:rPr>
        <w:t xml:space="preserve"> – te pieniądze powinny wrócić do budżetów jednostek do dyspozycji zarządów czy sołectw. Zarządy i sołectwa powinny zwołać zebrania mieszkańców lub decyzją rady sołeckiej przeznaczyć te pieniądze zgodnie z uchwałą mieszkańców na zadania jakie sobie życzą. </w:t>
      </w:r>
    </w:p>
    <w:p w14:paraId="6B13E466" w14:textId="0AD40F15" w:rsidR="004D4629" w:rsidRPr="00D25626" w:rsidRDefault="004D4629" w:rsidP="009E35C2">
      <w:pPr>
        <w:spacing w:line="276" w:lineRule="auto"/>
        <w:jc w:val="both"/>
        <w:rPr>
          <w:rFonts w:cstheme="minorHAnsi"/>
        </w:rPr>
      </w:pPr>
      <w:r w:rsidRPr="00D25626">
        <w:rPr>
          <w:rFonts w:cstheme="minorHAnsi"/>
          <w:b/>
          <w:bCs/>
        </w:rPr>
        <w:t>Radny T. Sztolcman</w:t>
      </w:r>
      <w:r w:rsidRPr="00D25626">
        <w:rPr>
          <w:rFonts w:cstheme="minorHAnsi"/>
        </w:rPr>
        <w:t xml:space="preserve"> – panie wójcie, to właśnie byłoby ze wszech miar uczciwe. Te kilkadziesiąt tys. zł w skali gminy nas nie zbawi, a będzie to gest w kierunku mieszkańców. Nie mówię natomiast, że musimy w tej chwili zmieniać budżet. Umówmy się w ten sposób, że do tego wrócimy.</w:t>
      </w:r>
    </w:p>
    <w:p w14:paraId="04534A9C" w14:textId="49623DC0" w:rsidR="004D4629" w:rsidRPr="00D25626" w:rsidRDefault="004D4629" w:rsidP="009E35C2">
      <w:pPr>
        <w:spacing w:line="276" w:lineRule="auto"/>
        <w:jc w:val="both"/>
        <w:rPr>
          <w:rFonts w:cstheme="minorHAnsi"/>
        </w:rPr>
      </w:pPr>
      <w:r w:rsidRPr="00D25626">
        <w:rPr>
          <w:rFonts w:cstheme="minorHAnsi"/>
          <w:b/>
          <w:bCs/>
        </w:rPr>
        <w:t xml:space="preserve">Przewodnicząca </w:t>
      </w:r>
      <w:r w:rsidR="00EF6FE2" w:rsidRPr="00D25626">
        <w:rPr>
          <w:rFonts w:cstheme="minorHAnsi"/>
          <w:b/>
          <w:bCs/>
        </w:rPr>
        <w:t>J. Pągowska</w:t>
      </w:r>
      <w:r w:rsidR="00EF6FE2" w:rsidRPr="00D25626">
        <w:rPr>
          <w:rFonts w:cstheme="minorHAnsi"/>
        </w:rPr>
        <w:t xml:space="preserve"> – swoją drog</w:t>
      </w:r>
      <w:r w:rsidR="00B75D2F" w:rsidRPr="00D25626">
        <w:rPr>
          <w:rFonts w:cstheme="minorHAnsi"/>
        </w:rPr>
        <w:t>ą</w:t>
      </w:r>
      <w:r w:rsidR="00EF6FE2" w:rsidRPr="00D25626">
        <w:rPr>
          <w:rFonts w:cstheme="minorHAnsi"/>
        </w:rPr>
        <w:t xml:space="preserve"> panie wójcie, czy te poidełka będą zrobione?</w:t>
      </w:r>
    </w:p>
    <w:p w14:paraId="57AF0EC8" w14:textId="7884FE2A" w:rsidR="00EF6FE2" w:rsidRPr="00D25626" w:rsidRDefault="00EF6FE2" w:rsidP="009E35C2">
      <w:pPr>
        <w:spacing w:line="276" w:lineRule="auto"/>
        <w:jc w:val="both"/>
        <w:rPr>
          <w:rFonts w:cstheme="minorHAnsi"/>
        </w:rPr>
      </w:pPr>
      <w:r w:rsidRPr="00D25626">
        <w:rPr>
          <w:rFonts w:cstheme="minorHAnsi"/>
          <w:b/>
          <w:bCs/>
        </w:rPr>
        <w:t>Wójt G. Wojtera</w:t>
      </w:r>
      <w:r w:rsidRPr="00D25626">
        <w:rPr>
          <w:rFonts w:cstheme="minorHAnsi"/>
        </w:rPr>
        <w:t xml:space="preserve"> – nie. Po pierwsze nie ma ich w budżecie, a po drugie jest to grupa </w:t>
      </w:r>
      <w:r w:rsidR="00966325" w:rsidRPr="00D25626">
        <w:rPr>
          <w:rFonts w:cstheme="minorHAnsi"/>
        </w:rPr>
        <w:t xml:space="preserve">urządzeń, które nie mieszczą się w formule </w:t>
      </w:r>
      <w:r w:rsidR="009A14D5" w:rsidRPr="00D25626">
        <w:rPr>
          <w:rFonts w:cstheme="minorHAnsi"/>
        </w:rPr>
        <w:t xml:space="preserve">urządzeń </w:t>
      </w:r>
      <w:r w:rsidR="00966325" w:rsidRPr="00D25626">
        <w:rPr>
          <w:rFonts w:cstheme="minorHAnsi"/>
        </w:rPr>
        <w:t xml:space="preserve">bezpiecznych występujących w obszarze </w:t>
      </w:r>
      <w:proofErr w:type="spellStart"/>
      <w:r w:rsidR="00966325" w:rsidRPr="00D25626">
        <w:rPr>
          <w:rFonts w:cstheme="minorHAnsi"/>
        </w:rPr>
        <w:t>covidowym</w:t>
      </w:r>
      <w:proofErr w:type="spellEnd"/>
      <w:r w:rsidR="00966325" w:rsidRPr="00D25626">
        <w:rPr>
          <w:rFonts w:cstheme="minorHAnsi"/>
        </w:rPr>
        <w:t xml:space="preserve">. </w:t>
      </w:r>
    </w:p>
    <w:p w14:paraId="21178F70" w14:textId="14B4B279" w:rsidR="009A14D5" w:rsidRPr="00D25626" w:rsidRDefault="009A14D5" w:rsidP="009E35C2">
      <w:pPr>
        <w:spacing w:line="276" w:lineRule="auto"/>
        <w:jc w:val="both"/>
        <w:rPr>
          <w:rFonts w:cstheme="minorHAnsi"/>
        </w:rPr>
      </w:pPr>
      <w:r w:rsidRPr="00D25626">
        <w:rPr>
          <w:rFonts w:cstheme="minorHAnsi"/>
        </w:rPr>
        <w:t>Powrót do załącznika nr 3: wydatki majątkowe.</w:t>
      </w:r>
    </w:p>
    <w:p w14:paraId="53F9E090" w14:textId="0C7D0920" w:rsidR="009A14D5" w:rsidRPr="00D25626" w:rsidRDefault="002B304D" w:rsidP="009E35C2">
      <w:pPr>
        <w:spacing w:line="276" w:lineRule="auto"/>
        <w:jc w:val="both"/>
        <w:rPr>
          <w:rFonts w:cstheme="minorHAnsi"/>
        </w:rPr>
      </w:pPr>
      <w:r w:rsidRPr="00D25626">
        <w:rPr>
          <w:rFonts w:cstheme="minorHAnsi"/>
          <w:b/>
          <w:bCs/>
        </w:rPr>
        <w:t>Radna A. Ankiewicz</w:t>
      </w:r>
      <w:r w:rsidRPr="00D25626">
        <w:rPr>
          <w:rFonts w:cstheme="minorHAnsi"/>
        </w:rPr>
        <w:t xml:space="preserve"> – chciałabym ściąć do 1</w:t>
      </w:r>
      <w:r w:rsidR="00740139" w:rsidRPr="00D25626">
        <w:rPr>
          <w:rFonts w:cstheme="minorHAnsi"/>
        </w:rPr>
        <w:t>0</w:t>
      </w:r>
      <w:r w:rsidRPr="00D25626">
        <w:rPr>
          <w:rFonts w:cstheme="minorHAnsi"/>
        </w:rPr>
        <w:t>0 tys. zł na ten rok dofinansowanie przy przeprawie rowerowej przez Wartę</w:t>
      </w:r>
      <w:r w:rsidR="00740139" w:rsidRPr="00D25626">
        <w:rPr>
          <w:rFonts w:cstheme="minorHAnsi"/>
        </w:rPr>
        <w:t xml:space="preserve"> biorąc pod uwagę jak niewielki użytek z tej ścieżki będą mieli mieszkańcy</w:t>
      </w:r>
      <w:r w:rsidR="00112B72" w:rsidRPr="00D25626">
        <w:rPr>
          <w:rFonts w:cstheme="minorHAnsi"/>
        </w:rPr>
        <w:t>.</w:t>
      </w:r>
      <w:r w:rsidRPr="00D25626">
        <w:rPr>
          <w:rFonts w:cstheme="minorHAnsi"/>
        </w:rPr>
        <w:t xml:space="preserve"> </w:t>
      </w:r>
      <w:r w:rsidR="0099163F" w:rsidRPr="00D25626">
        <w:rPr>
          <w:rFonts w:cstheme="minorHAnsi"/>
        </w:rPr>
        <w:t xml:space="preserve">Również to ścięcie </w:t>
      </w:r>
      <w:r w:rsidR="00B75D2F" w:rsidRPr="00D25626">
        <w:rPr>
          <w:rFonts w:cstheme="minorHAnsi"/>
        </w:rPr>
        <w:t xml:space="preserve">proponuję </w:t>
      </w:r>
      <w:r w:rsidR="0099163F" w:rsidRPr="00D25626">
        <w:rPr>
          <w:rFonts w:cstheme="minorHAnsi"/>
        </w:rPr>
        <w:t>w WPF.</w:t>
      </w:r>
    </w:p>
    <w:p w14:paraId="060A6B49" w14:textId="2C1A55A7" w:rsidR="00740139" w:rsidRPr="00D25626" w:rsidRDefault="00740139" w:rsidP="009E35C2">
      <w:pPr>
        <w:spacing w:line="276" w:lineRule="auto"/>
        <w:jc w:val="both"/>
        <w:rPr>
          <w:rFonts w:cstheme="minorHAnsi"/>
        </w:rPr>
      </w:pPr>
      <w:r w:rsidRPr="00D25626">
        <w:rPr>
          <w:rFonts w:cstheme="minorHAnsi"/>
          <w:b/>
          <w:bCs/>
        </w:rPr>
        <w:t>Radny K. Łączkowski</w:t>
      </w:r>
      <w:r w:rsidRPr="00D25626">
        <w:rPr>
          <w:rFonts w:cstheme="minorHAnsi"/>
        </w:rPr>
        <w:t xml:space="preserve"> – czy Czerwonak mówił coś więcej w tym temacie? </w:t>
      </w:r>
    </w:p>
    <w:p w14:paraId="0954A02B" w14:textId="2D60705C" w:rsidR="00740139" w:rsidRPr="00D25626" w:rsidRDefault="00740139" w:rsidP="009E35C2">
      <w:pPr>
        <w:spacing w:line="276" w:lineRule="auto"/>
        <w:jc w:val="both"/>
        <w:rPr>
          <w:rFonts w:cstheme="minorHAnsi"/>
        </w:rPr>
      </w:pPr>
      <w:r w:rsidRPr="00D25626">
        <w:rPr>
          <w:rFonts w:cstheme="minorHAnsi"/>
          <w:b/>
          <w:bCs/>
        </w:rPr>
        <w:t>Wójt G. Wojtera</w:t>
      </w:r>
      <w:r w:rsidRPr="00D25626">
        <w:rPr>
          <w:rFonts w:cstheme="minorHAnsi"/>
        </w:rPr>
        <w:t xml:space="preserve"> – ten projekt dosłownie zahacza o naszą gminę. Cały projekt jest nawiązaniem do budowanej przez Poznań, w ramach środków które są w dyspozycji Metropolii, programu budowy </w:t>
      </w:r>
      <w:proofErr w:type="spellStart"/>
      <w:r w:rsidRPr="00D25626">
        <w:rPr>
          <w:rFonts w:cstheme="minorHAnsi"/>
        </w:rPr>
        <w:t>wartostrady</w:t>
      </w:r>
      <w:proofErr w:type="spellEnd"/>
      <w:r w:rsidRPr="00D25626">
        <w:rPr>
          <w:rFonts w:cstheme="minorHAnsi"/>
        </w:rPr>
        <w:t>.</w:t>
      </w:r>
      <w:r w:rsidR="006A48A4" w:rsidRPr="00D25626">
        <w:rPr>
          <w:rFonts w:cstheme="minorHAnsi"/>
        </w:rPr>
        <w:t xml:space="preserve"> Jeśli będzie ona dociągnięta do przeprawy rowerowej o której rozmawiamy, to stanowiłoby to jakiś ciąg. Nie wykluczałbym całkowicie sensu tej budowy dla naszych mieszkańców.</w:t>
      </w:r>
      <w:r w:rsidR="00741D77" w:rsidRPr="00D25626">
        <w:rPr>
          <w:rFonts w:cstheme="minorHAnsi"/>
        </w:rPr>
        <w:t xml:space="preserve"> To nie jest do końca inwestycja Czerwonaka, bo to jest projekt metropolitaln</w:t>
      </w:r>
      <w:r w:rsidR="00970C34" w:rsidRPr="00D25626">
        <w:rPr>
          <w:rFonts w:cstheme="minorHAnsi"/>
        </w:rPr>
        <w:t xml:space="preserve">y. Zaangażowana jest gmina poznańska ze starostwem jako </w:t>
      </w:r>
      <w:proofErr w:type="spellStart"/>
      <w:r w:rsidR="00970C34" w:rsidRPr="00D25626">
        <w:rPr>
          <w:rFonts w:cstheme="minorHAnsi"/>
        </w:rPr>
        <w:t>podpartner</w:t>
      </w:r>
      <w:r w:rsidR="00B75D2F" w:rsidRPr="00D25626">
        <w:rPr>
          <w:rFonts w:cstheme="minorHAnsi"/>
        </w:rPr>
        <w:t>em</w:t>
      </w:r>
      <w:proofErr w:type="spellEnd"/>
      <w:r w:rsidR="00970C34" w:rsidRPr="00D25626">
        <w:rPr>
          <w:rFonts w:cstheme="minorHAnsi"/>
        </w:rPr>
        <w:t xml:space="preserve"> i gminą Suchy Las. Główni wnioskodawcy, to Poznań i Czerwonak, wspomagający</w:t>
      </w:r>
      <w:r w:rsidR="00B75D2F" w:rsidRPr="00D25626">
        <w:rPr>
          <w:rFonts w:cstheme="minorHAnsi"/>
        </w:rPr>
        <w:t>:</w:t>
      </w:r>
      <w:r w:rsidR="00970C34" w:rsidRPr="00D25626">
        <w:rPr>
          <w:rFonts w:cstheme="minorHAnsi"/>
        </w:rPr>
        <w:t xml:space="preserve"> Suchy Las i starostwo. Dofinansowując to zadanie wzmacniamy szanse projektu na zgarnięcie 95% dofinansowania na ścieżkę. Zaznaczymy w uzasadnieniu, że drugi rok projektu będzie uzależniony od środków, które będziemy mogli zwolnić z naszych budżetowych zapisów w momencie uzyskania dofinansowania z tego samego projektu. </w:t>
      </w:r>
      <w:r w:rsidR="006A48A4" w:rsidRPr="00D25626">
        <w:rPr>
          <w:rFonts w:cstheme="minorHAnsi"/>
        </w:rPr>
        <w:t xml:space="preserve"> </w:t>
      </w:r>
    </w:p>
    <w:p w14:paraId="45F451D4" w14:textId="059C1BB2" w:rsidR="00740139" w:rsidRPr="00D25626" w:rsidRDefault="00740139" w:rsidP="009E35C2">
      <w:pPr>
        <w:spacing w:line="276" w:lineRule="auto"/>
        <w:jc w:val="both"/>
        <w:rPr>
          <w:rFonts w:cstheme="minorHAnsi"/>
        </w:rPr>
      </w:pPr>
      <w:bookmarkStart w:id="0" w:name="_Hlk58766367"/>
      <w:r w:rsidRPr="00D25626">
        <w:rPr>
          <w:rFonts w:cstheme="minorHAnsi"/>
        </w:rPr>
        <w:t>Wniosek został</w:t>
      </w:r>
      <w:r w:rsidR="0099163F" w:rsidRPr="00D25626">
        <w:rPr>
          <w:rFonts w:cstheme="minorHAnsi"/>
        </w:rPr>
        <w:t xml:space="preserve"> przyjęty jednogłośnie.</w:t>
      </w:r>
      <w:r w:rsidR="002B397B" w:rsidRPr="00D25626">
        <w:rPr>
          <w:rFonts w:cstheme="minorHAnsi"/>
        </w:rPr>
        <w:t xml:space="preserve"> </w:t>
      </w:r>
    </w:p>
    <w:bookmarkEnd w:id="0"/>
    <w:p w14:paraId="50DF22A0" w14:textId="180C765C" w:rsidR="00893E0C" w:rsidRPr="00D25626" w:rsidRDefault="00407613" w:rsidP="009E35C2">
      <w:pPr>
        <w:spacing w:line="276" w:lineRule="auto"/>
        <w:jc w:val="both"/>
        <w:rPr>
          <w:rFonts w:cstheme="minorHAnsi"/>
        </w:rPr>
      </w:pPr>
      <w:r w:rsidRPr="00D25626">
        <w:rPr>
          <w:rFonts w:cstheme="minorHAnsi"/>
          <w:b/>
          <w:bCs/>
        </w:rPr>
        <w:t>Radny T. Sztolcman</w:t>
      </w:r>
      <w:r w:rsidRPr="00D25626">
        <w:rPr>
          <w:rFonts w:cstheme="minorHAnsi"/>
        </w:rPr>
        <w:t xml:space="preserve"> – proponuję zdjęcie 490 tys. zł z aportu dla LARG. Uzasadnienie - uznajemy, że tak duży aport nie jest potrzebny. 90 tys. zł wystarczy. </w:t>
      </w:r>
    </w:p>
    <w:p w14:paraId="312576C6" w14:textId="5133EFD8" w:rsidR="00407613" w:rsidRPr="00D25626" w:rsidRDefault="00407613" w:rsidP="009E35C2">
      <w:pPr>
        <w:spacing w:line="276" w:lineRule="auto"/>
        <w:jc w:val="both"/>
        <w:rPr>
          <w:rFonts w:cstheme="minorHAnsi"/>
        </w:rPr>
      </w:pPr>
      <w:r w:rsidRPr="00D25626">
        <w:rPr>
          <w:rFonts w:cstheme="minorHAnsi"/>
          <w:b/>
          <w:bCs/>
        </w:rPr>
        <w:t>Wójt G. Wojtera</w:t>
      </w:r>
      <w:r w:rsidRPr="00D25626">
        <w:rPr>
          <w:rFonts w:cstheme="minorHAnsi"/>
        </w:rPr>
        <w:t xml:space="preserve"> – ja wnioskowałem, żeby powoli ograniczać aporty i dokapitalizowania na rzecz realizacji transferów przez usługi. </w:t>
      </w:r>
    </w:p>
    <w:p w14:paraId="0407D634" w14:textId="77777777" w:rsidR="00407613" w:rsidRPr="00D25626" w:rsidRDefault="00407613" w:rsidP="009E35C2">
      <w:pPr>
        <w:spacing w:line="276" w:lineRule="auto"/>
        <w:jc w:val="both"/>
        <w:rPr>
          <w:rFonts w:cstheme="minorHAnsi"/>
        </w:rPr>
      </w:pPr>
      <w:bookmarkStart w:id="1" w:name="_Hlk58770734"/>
      <w:r w:rsidRPr="00D25626">
        <w:rPr>
          <w:rFonts w:cstheme="minorHAnsi"/>
        </w:rPr>
        <w:t xml:space="preserve">Wniosek został przyjęty jednogłośnie. </w:t>
      </w:r>
    </w:p>
    <w:bookmarkEnd w:id="1"/>
    <w:p w14:paraId="030E287D" w14:textId="0B2FA42B" w:rsidR="00407613" w:rsidRPr="00D25626" w:rsidRDefault="00407613" w:rsidP="009E35C2">
      <w:pPr>
        <w:spacing w:line="276" w:lineRule="auto"/>
        <w:jc w:val="both"/>
        <w:rPr>
          <w:rFonts w:cstheme="minorHAnsi"/>
        </w:rPr>
      </w:pPr>
      <w:r w:rsidRPr="00D25626">
        <w:rPr>
          <w:rFonts w:cstheme="minorHAnsi"/>
          <w:b/>
          <w:bCs/>
        </w:rPr>
        <w:t>Radny K. Łączkowski</w:t>
      </w:r>
      <w:r w:rsidRPr="00D25626">
        <w:rPr>
          <w:rFonts w:cstheme="minorHAnsi"/>
        </w:rPr>
        <w:t xml:space="preserve"> – </w:t>
      </w:r>
      <w:bookmarkStart w:id="2" w:name="_Hlk58766955"/>
      <w:r w:rsidRPr="00D25626">
        <w:rPr>
          <w:rFonts w:cstheme="minorHAnsi"/>
        </w:rPr>
        <w:t xml:space="preserve">budowa infrastruktury w Biedrusku ul. 7 Pułku Strzelców Konnych do ul. </w:t>
      </w:r>
      <w:proofErr w:type="spellStart"/>
      <w:r w:rsidRPr="00D25626">
        <w:rPr>
          <w:rFonts w:cstheme="minorHAnsi"/>
        </w:rPr>
        <w:t>Leśniej</w:t>
      </w:r>
      <w:bookmarkEnd w:id="2"/>
      <w:proofErr w:type="spellEnd"/>
      <w:r w:rsidRPr="00D25626">
        <w:rPr>
          <w:rFonts w:cstheme="minorHAnsi"/>
        </w:rPr>
        <w:t xml:space="preserve">. Na ten moment tam nic się nie dzieje, więc żeby nie likwidować zadania </w:t>
      </w:r>
      <w:r w:rsidR="0057179B" w:rsidRPr="00D25626">
        <w:rPr>
          <w:rFonts w:cstheme="minorHAnsi"/>
        </w:rPr>
        <w:t xml:space="preserve">zostawmy 100 tys. zł, a 1 mln 400 tys. zł przekażmy na budowę infrastruktury na os. Kamieni Szlachetnych. Tam rozpoczęliśmy zadanie, a w tym roku niewiele </w:t>
      </w:r>
      <w:r w:rsidR="00B75D2F" w:rsidRPr="00D25626">
        <w:rPr>
          <w:rFonts w:cstheme="minorHAnsi"/>
        </w:rPr>
        <w:t xml:space="preserve">się tam </w:t>
      </w:r>
      <w:r w:rsidR="0057179B" w:rsidRPr="00D25626">
        <w:rPr>
          <w:rFonts w:cstheme="minorHAnsi"/>
        </w:rPr>
        <w:t>działo.</w:t>
      </w:r>
    </w:p>
    <w:p w14:paraId="50F98A78" w14:textId="3DB9ACCF" w:rsidR="0057179B" w:rsidRPr="00D25626" w:rsidRDefault="0057179B" w:rsidP="009E35C2">
      <w:pPr>
        <w:spacing w:line="276" w:lineRule="auto"/>
        <w:jc w:val="both"/>
        <w:rPr>
          <w:rFonts w:cstheme="minorHAnsi"/>
        </w:rPr>
      </w:pPr>
      <w:r w:rsidRPr="00D25626">
        <w:rPr>
          <w:rFonts w:cstheme="minorHAnsi"/>
        </w:rPr>
        <w:t xml:space="preserve">Wniosek </w:t>
      </w:r>
      <w:r w:rsidR="00A95BDA" w:rsidRPr="00D25626">
        <w:rPr>
          <w:rFonts w:cstheme="minorHAnsi"/>
        </w:rPr>
        <w:t xml:space="preserve">o ścięcie kwoty 1 mln 400 tys. zł z budowy infrastruktury w Biedrusku ul. 7 Pułku Strzelców Konnych do ul. Leśnej </w:t>
      </w:r>
      <w:r w:rsidRPr="00D25626">
        <w:rPr>
          <w:rFonts w:cstheme="minorHAnsi"/>
        </w:rPr>
        <w:t xml:space="preserve">został przyjęty jednogłośnie. </w:t>
      </w:r>
    </w:p>
    <w:p w14:paraId="1B37964D" w14:textId="6C4A2210" w:rsidR="00A95BDA" w:rsidRPr="00D25626" w:rsidRDefault="00A95BDA" w:rsidP="009E35C2">
      <w:pPr>
        <w:spacing w:line="276" w:lineRule="auto"/>
        <w:jc w:val="both"/>
        <w:rPr>
          <w:rFonts w:cstheme="minorHAnsi"/>
        </w:rPr>
      </w:pPr>
      <w:r w:rsidRPr="00D25626">
        <w:rPr>
          <w:rFonts w:cstheme="minorHAnsi"/>
          <w:b/>
          <w:bCs/>
        </w:rPr>
        <w:lastRenderedPageBreak/>
        <w:t>Radna W. Prycińska</w:t>
      </w:r>
      <w:r w:rsidRPr="00D25626">
        <w:rPr>
          <w:rFonts w:cstheme="minorHAnsi"/>
        </w:rPr>
        <w:t xml:space="preserve"> – mam pytanie dotyczące budowy ciągu pieszo rowerowego od przejścia kolejowego do ul. Wałeckiej w Poznaniu w kwocie 18 tys. zł. To już jest przecież zrobione.</w:t>
      </w:r>
    </w:p>
    <w:p w14:paraId="7309BB84" w14:textId="48B0E5BF" w:rsidR="00A95BDA" w:rsidRPr="00D25626" w:rsidRDefault="00A95BDA" w:rsidP="009E35C2">
      <w:pPr>
        <w:spacing w:line="276" w:lineRule="auto"/>
        <w:jc w:val="both"/>
        <w:rPr>
          <w:rFonts w:cstheme="minorHAnsi"/>
        </w:rPr>
      </w:pPr>
      <w:r w:rsidRPr="00D25626">
        <w:rPr>
          <w:rFonts w:cstheme="minorHAnsi"/>
          <w:b/>
          <w:bCs/>
        </w:rPr>
        <w:t>Radny T. Sztolcman</w:t>
      </w:r>
      <w:r w:rsidRPr="00D25626">
        <w:rPr>
          <w:rFonts w:cstheme="minorHAnsi"/>
        </w:rPr>
        <w:t xml:space="preserve"> – jest to rozliczenie tego zadania. Kolejne cięcie, to budowa ścieżek rowerowych na terenie gminy Suchy Las. Chcemy z tego projektu ogólnego ściąć 394 tys. zł i zostawiamy 106 tys. zł. </w:t>
      </w:r>
      <w:r w:rsidR="00E320E4" w:rsidRPr="00D25626">
        <w:rPr>
          <w:rFonts w:cstheme="minorHAnsi"/>
        </w:rPr>
        <w:t>Chcemy te pieniądze nazwać konkretnymi projektami</w:t>
      </w:r>
      <w:r w:rsidR="00305DC2" w:rsidRPr="00D25626">
        <w:rPr>
          <w:rFonts w:cstheme="minorHAnsi"/>
        </w:rPr>
        <w:t xml:space="preserve"> ścieżek: Złotniki I (od Muchomorowej do Ptasiego Zaułka)</w:t>
      </w:r>
      <w:r w:rsidR="00AA3C2C" w:rsidRPr="00D25626">
        <w:rPr>
          <w:rFonts w:cstheme="minorHAnsi"/>
        </w:rPr>
        <w:t xml:space="preserve"> 45 tys. zł</w:t>
      </w:r>
      <w:r w:rsidR="00305DC2" w:rsidRPr="00D25626">
        <w:rPr>
          <w:rFonts w:cstheme="minorHAnsi"/>
        </w:rPr>
        <w:t xml:space="preserve">, </w:t>
      </w:r>
      <w:r w:rsidR="003E6BC9" w:rsidRPr="00D25626">
        <w:rPr>
          <w:rFonts w:cstheme="minorHAnsi"/>
        </w:rPr>
        <w:t xml:space="preserve">ul. </w:t>
      </w:r>
      <w:r w:rsidR="00305DC2" w:rsidRPr="00D25626">
        <w:rPr>
          <w:rFonts w:cstheme="minorHAnsi"/>
        </w:rPr>
        <w:t xml:space="preserve">Poziomkowa (od </w:t>
      </w:r>
      <w:r w:rsidR="003E6BC9" w:rsidRPr="00D25626">
        <w:rPr>
          <w:rFonts w:cstheme="minorHAnsi"/>
        </w:rPr>
        <w:t xml:space="preserve">ul. </w:t>
      </w:r>
      <w:r w:rsidR="00305DC2" w:rsidRPr="00D25626">
        <w:rPr>
          <w:rFonts w:cstheme="minorHAnsi"/>
        </w:rPr>
        <w:t xml:space="preserve">Szkółkarskiej do </w:t>
      </w:r>
      <w:r w:rsidR="003E6BC9" w:rsidRPr="00D25626">
        <w:rPr>
          <w:rFonts w:cstheme="minorHAnsi"/>
        </w:rPr>
        <w:t xml:space="preserve">ul. </w:t>
      </w:r>
      <w:r w:rsidR="00305DC2" w:rsidRPr="00D25626">
        <w:rPr>
          <w:rFonts w:cstheme="minorHAnsi"/>
        </w:rPr>
        <w:t>Szkolnej)</w:t>
      </w:r>
      <w:r w:rsidR="00A07DF0" w:rsidRPr="00D25626">
        <w:rPr>
          <w:rFonts w:cstheme="minorHAnsi"/>
        </w:rPr>
        <w:t xml:space="preserve"> 80 tys. zł</w:t>
      </w:r>
      <w:r w:rsidR="00305DC2" w:rsidRPr="00D25626">
        <w:rPr>
          <w:rFonts w:cstheme="minorHAnsi"/>
        </w:rPr>
        <w:t>, wzdłuż Obornickiej (od stacji Orlen do Bogusławskiego)</w:t>
      </w:r>
      <w:r w:rsidR="00A07DF0" w:rsidRPr="00D25626">
        <w:rPr>
          <w:rFonts w:cstheme="minorHAnsi"/>
        </w:rPr>
        <w:t xml:space="preserve"> 50 tys. zł</w:t>
      </w:r>
      <w:r w:rsidR="00305DC2" w:rsidRPr="00D25626">
        <w:rPr>
          <w:rFonts w:cstheme="minorHAnsi"/>
        </w:rPr>
        <w:t>, wzdłuż Obornickiej (od Nizinnej do Złotnickiej)</w:t>
      </w:r>
      <w:r w:rsidR="00A07DF0" w:rsidRPr="00D25626">
        <w:rPr>
          <w:rFonts w:cstheme="minorHAnsi"/>
        </w:rPr>
        <w:t xml:space="preserve"> 100 tys. zł</w:t>
      </w:r>
      <w:r w:rsidR="00ED38EB" w:rsidRPr="00D25626">
        <w:rPr>
          <w:rFonts w:cstheme="minorHAnsi"/>
        </w:rPr>
        <w:t>, zgłoszenie koncepcji ścieżki rowerowej między Golęczewem</w:t>
      </w:r>
      <w:r w:rsidR="00757FE3" w:rsidRPr="00D25626">
        <w:rPr>
          <w:rFonts w:cstheme="minorHAnsi"/>
        </w:rPr>
        <w:t xml:space="preserve"> i Zielątkowem</w:t>
      </w:r>
      <w:r w:rsidR="00AA3C2C" w:rsidRPr="00D25626">
        <w:rPr>
          <w:rFonts w:cstheme="minorHAnsi"/>
        </w:rPr>
        <w:t xml:space="preserve"> 20 tys. zł</w:t>
      </w:r>
      <w:r w:rsidR="00E320E4" w:rsidRPr="00D25626">
        <w:rPr>
          <w:rFonts w:cstheme="minorHAnsi"/>
        </w:rPr>
        <w:t xml:space="preserve">. </w:t>
      </w:r>
    </w:p>
    <w:p w14:paraId="60F8D4A7" w14:textId="58360D93" w:rsidR="003E6BC9" w:rsidRPr="00D25626" w:rsidRDefault="003E6BC9" w:rsidP="009E35C2">
      <w:pPr>
        <w:spacing w:line="276" w:lineRule="auto"/>
        <w:jc w:val="both"/>
        <w:rPr>
          <w:rFonts w:cstheme="minorHAnsi"/>
        </w:rPr>
      </w:pPr>
      <w:r w:rsidRPr="00D25626">
        <w:rPr>
          <w:rFonts w:cstheme="minorHAnsi"/>
          <w:b/>
          <w:bCs/>
        </w:rPr>
        <w:t>Wójt G. Wojtera</w:t>
      </w:r>
      <w:r w:rsidRPr="00D25626">
        <w:rPr>
          <w:rFonts w:cstheme="minorHAnsi"/>
        </w:rPr>
        <w:t xml:space="preserve"> – proszę, abyście się Państwo zastanowili nad możliwością stworzeniem osobnej puli w tym np. ul. Poziomkowej, która jest cała do remontu ze względu na nawierzchnię. </w:t>
      </w:r>
    </w:p>
    <w:p w14:paraId="2CB3A209" w14:textId="1F45EA58" w:rsidR="003E6BC9" w:rsidRPr="00D25626" w:rsidRDefault="003E6BC9" w:rsidP="009E35C2">
      <w:pPr>
        <w:spacing w:line="276" w:lineRule="auto"/>
        <w:jc w:val="both"/>
        <w:rPr>
          <w:rFonts w:cstheme="minorHAnsi"/>
        </w:rPr>
      </w:pPr>
      <w:r w:rsidRPr="00D25626">
        <w:rPr>
          <w:rFonts w:cstheme="minorHAnsi"/>
          <w:b/>
          <w:bCs/>
        </w:rPr>
        <w:t>Radna A. Ankiewicz</w:t>
      </w:r>
      <w:r w:rsidRPr="00D25626">
        <w:rPr>
          <w:rFonts w:cstheme="minorHAnsi"/>
        </w:rPr>
        <w:t xml:space="preserve"> – ul. Poziomkowa nie potrzebuje nowej nawierzchni.</w:t>
      </w:r>
      <w:r w:rsidR="008A611F" w:rsidRPr="00D25626">
        <w:rPr>
          <w:rFonts w:cstheme="minorHAnsi"/>
        </w:rPr>
        <w:t xml:space="preserve"> </w:t>
      </w:r>
    </w:p>
    <w:p w14:paraId="42DD4369" w14:textId="06010371" w:rsidR="003E6BC9" w:rsidRPr="00D25626" w:rsidRDefault="003E6BC9" w:rsidP="009E35C2">
      <w:pPr>
        <w:spacing w:line="276" w:lineRule="auto"/>
        <w:jc w:val="both"/>
        <w:rPr>
          <w:rFonts w:cstheme="minorHAnsi"/>
        </w:rPr>
      </w:pPr>
      <w:r w:rsidRPr="00D25626">
        <w:rPr>
          <w:rFonts w:cstheme="minorHAnsi"/>
          <w:b/>
          <w:bCs/>
        </w:rPr>
        <w:t>Wójt G. Wojtera</w:t>
      </w:r>
      <w:r w:rsidRPr="00D25626">
        <w:rPr>
          <w:rFonts w:cstheme="minorHAnsi"/>
        </w:rPr>
        <w:t xml:space="preserve"> – my mamy inne zdanie. Ocena drogowców</w:t>
      </w:r>
      <w:r w:rsidR="009F5CFC" w:rsidRPr="00D25626">
        <w:rPr>
          <w:rFonts w:cstheme="minorHAnsi"/>
        </w:rPr>
        <w:t xml:space="preserve"> jest taka, że od ronda do szkoły należy powierzchnię sfrezować. Zgadzamy się z tym, że miejsce na ścieżkę rowerową mamy. To jest remont, a nie budowa. Czy nie lepiej t</w:t>
      </w:r>
      <w:r w:rsidR="009B2D50" w:rsidRPr="00D25626">
        <w:rPr>
          <w:rFonts w:cstheme="minorHAnsi"/>
        </w:rPr>
        <w:t>o</w:t>
      </w:r>
      <w:r w:rsidR="009F5CFC" w:rsidRPr="00D25626">
        <w:rPr>
          <w:rFonts w:cstheme="minorHAnsi"/>
        </w:rPr>
        <w:t xml:space="preserve"> połączyć z budową ścieżki?</w:t>
      </w:r>
    </w:p>
    <w:p w14:paraId="26615DBE" w14:textId="246493A1" w:rsidR="009F5CFC" w:rsidRPr="00D25626" w:rsidRDefault="009F5CFC" w:rsidP="009E35C2">
      <w:pPr>
        <w:spacing w:line="276" w:lineRule="auto"/>
        <w:jc w:val="both"/>
        <w:rPr>
          <w:rFonts w:cstheme="minorHAnsi"/>
        </w:rPr>
      </w:pPr>
      <w:r w:rsidRPr="00D25626">
        <w:rPr>
          <w:rFonts w:cstheme="minorHAnsi"/>
          <w:b/>
          <w:bCs/>
        </w:rPr>
        <w:t>Radny T. Sztolcman</w:t>
      </w:r>
      <w:r w:rsidRPr="00D25626">
        <w:rPr>
          <w:rFonts w:cstheme="minorHAnsi"/>
        </w:rPr>
        <w:t xml:space="preserve"> – my chcemy wykonać na razie projekt, budowa później</w:t>
      </w:r>
      <w:r w:rsidR="009B2D50" w:rsidRPr="00D25626">
        <w:rPr>
          <w:rFonts w:cstheme="minorHAnsi"/>
        </w:rPr>
        <w:t>, w kolejnym roku</w:t>
      </w:r>
      <w:r w:rsidRPr="00D25626">
        <w:rPr>
          <w:rFonts w:cstheme="minorHAnsi"/>
        </w:rPr>
        <w:t xml:space="preserve">. </w:t>
      </w:r>
      <w:r w:rsidR="008A611F" w:rsidRPr="00D25626">
        <w:rPr>
          <w:rFonts w:cstheme="minorHAnsi"/>
        </w:rPr>
        <w:t>Możemy to zadanie na rok 2022 nazwać „remont wraz z budową ścieżki rowerowej”.</w:t>
      </w:r>
    </w:p>
    <w:p w14:paraId="0D625224" w14:textId="6A3FA77D" w:rsidR="008A611F" w:rsidRPr="00D25626" w:rsidRDefault="008A611F" w:rsidP="009E35C2">
      <w:pPr>
        <w:spacing w:line="276" w:lineRule="auto"/>
        <w:jc w:val="both"/>
        <w:rPr>
          <w:rFonts w:cstheme="minorHAnsi"/>
        </w:rPr>
      </w:pPr>
      <w:r w:rsidRPr="00D25626">
        <w:rPr>
          <w:rFonts w:cstheme="minorHAnsi"/>
          <w:b/>
          <w:bCs/>
        </w:rPr>
        <w:t>Radna A. Ankiewicz</w:t>
      </w:r>
      <w:r w:rsidRPr="00D25626">
        <w:rPr>
          <w:rFonts w:cstheme="minorHAnsi"/>
        </w:rPr>
        <w:t xml:space="preserve"> – ul. Jagodowa bardziej potrzebuje remontu.</w:t>
      </w:r>
    </w:p>
    <w:p w14:paraId="27095ED2" w14:textId="4E5A81E1" w:rsidR="008A611F" w:rsidRPr="00D25626" w:rsidRDefault="008A611F" w:rsidP="009E35C2">
      <w:pPr>
        <w:spacing w:line="276" w:lineRule="auto"/>
        <w:jc w:val="both"/>
        <w:rPr>
          <w:rFonts w:cstheme="minorHAnsi"/>
        </w:rPr>
      </w:pPr>
      <w:r w:rsidRPr="00D25626">
        <w:rPr>
          <w:rFonts w:cstheme="minorHAnsi"/>
          <w:b/>
          <w:bCs/>
        </w:rPr>
        <w:t>Wójt G. Wojtera</w:t>
      </w:r>
      <w:r w:rsidRPr="00D25626">
        <w:rPr>
          <w:rFonts w:cstheme="minorHAnsi"/>
        </w:rPr>
        <w:t xml:space="preserve"> – też się z tym zgadzam i również ul. Leśna potrzebuje naprawy. </w:t>
      </w:r>
    </w:p>
    <w:p w14:paraId="72A1A206" w14:textId="1A8560D2" w:rsidR="008A611F" w:rsidRPr="00D25626" w:rsidRDefault="008A611F"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sukcesywnie możemy te remonty przeprowadzać. </w:t>
      </w:r>
    </w:p>
    <w:p w14:paraId="09E0282B" w14:textId="560C525B" w:rsidR="00A07DF0" w:rsidRPr="00D25626" w:rsidRDefault="00A07DF0" w:rsidP="009E35C2">
      <w:pPr>
        <w:spacing w:line="276" w:lineRule="auto"/>
        <w:jc w:val="both"/>
        <w:rPr>
          <w:rFonts w:cstheme="minorHAnsi"/>
        </w:rPr>
      </w:pPr>
      <w:r w:rsidRPr="00D25626">
        <w:rPr>
          <w:rFonts w:cstheme="minorHAnsi"/>
          <w:b/>
          <w:bCs/>
        </w:rPr>
        <w:t>Radna A. Ankiewicz</w:t>
      </w:r>
      <w:r w:rsidRPr="00D25626">
        <w:rPr>
          <w:rFonts w:cstheme="minorHAnsi"/>
        </w:rPr>
        <w:t xml:space="preserve"> – umawiam się na początek przyszłego roku z przewodnicząc</w:t>
      </w:r>
      <w:r w:rsidR="00200703" w:rsidRPr="00D25626">
        <w:rPr>
          <w:rFonts w:cstheme="minorHAnsi"/>
        </w:rPr>
        <w:t>ą</w:t>
      </w:r>
      <w:r w:rsidRPr="00D25626">
        <w:rPr>
          <w:rFonts w:cstheme="minorHAnsi"/>
        </w:rPr>
        <w:t xml:space="preserve"> rady Rokietnica w temacie połączenia ścieżką rowerową Soboty ze Złotkowem. </w:t>
      </w:r>
    </w:p>
    <w:p w14:paraId="43C82CB4" w14:textId="48915DFA" w:rsidR="00A07DF0" w:rsidRPr="00D25626" w:rsidRDefault="00A07DF0" w:rsidP="009E35C2">
      <w:pPr>
        <w:spacing w:line="276" w:lineRule="auto"/>
        <w:jc w:val="both"/>
        <w:rPr>
          <w:rFonts w:cstheme="minorHAnsi"/>
        </w:rPr>
      </w:pPr>
      <w:r w:rsidRPr="00D25626">
        <w:rPr>
          <w:rFonts w:cstheme="minorHAnsi"/>
        </w:rPr>
        <w:t xml:space="preserve">Wniosek został przyjęty jednogłośnie. </w:t>
      </w:r>
    </w:p>
    <w:p w14:paraId="0BCF2128" w14:textId="621081FE" w:rsidR="00D026E5" w:rsidRPr="00D25626" w:rsidRDefault="00D026E5" w:rsidP="009E35C2">
      <w:pPr>
        <w:spacing w:line="276" w:lineRule="auto"/>
        <w:jc w:val="both"/>
        <w:rPr>
          <w:rFonts w:cstheme="minorHAnsi"/>
        </w:rPr>
      </w:pPr>
      <w:r w:rsidRPr="00D25626">
        <w:rPr>
          <w:rFonts w:cstheme="minorHAnsi"/>
          <w:b/>
          <w:bCs/>
        </w:rPr>
        <w:t>Radny G. Słowiński</w:t>
      </w:r>
      <w:r w:rsidRPr="00D25626">
        <w:rPr>
          <w:rFonts w:cstheme="minorHAnsi"/>
        </w:rPr>
        <w:t xml:space="preserve"> – chciałbym złożyć uwagę do zaproponowanych koncepcji i projektów ścieżek. Na skrzyżowaniu ul. Łagiewnicka z Obornicką od strony poligonu na ul. Łagiewnickiej stoi przyczepa zasłaniająca wyjazd ze skrzyżowania. Chodnik który dochodzi od Jelonka do tego skrzyżowania jest również przedłużeniem ścieżki rowerowej. Tam w tej chwili jest wąsko na 1 m plus ta przyczepa, która stoi na prywatnym terenie i zasłania widoczność. Proszę, aby uwzględnić to w projektowaniu i zrobić tam trójkąt bezpieczeństwa ścinając tę działkę przesuwając jednocześnie położenie przyczepy i poprawiając bezpieczeństwo</w:t>
      </w:r>
      <w:r w:rsidR="00F42A72" w:rsidRPr="00D25626">
        <w:rPr>
          <w:rFonts w:cstheme="minorHAnsi"/>
        </w:rPr>
        <w:t xml:space="preserve"> na skrzyżowaniu</w:t>
      </w:r>
      <w:r w:rsidRPr="00D25626">
        <w:rPr>
          <w:rFonts w:cstheme="minorHAnsi"/>
        </w:rPr>
        <w:t>.</w:t>
      </w:r>
      <w:r w:rsidR="00390CB4" w:rsidRPr="00D25626">
        <w:rPr>
          <w:rFonts w:cstheme="minorHAnsi"/>
        </w:rPr>
        <w:t xml:space="preserve"> </w:t>
      </w:r>
      <w:r w:rsidR="00F42A72" w:rsidRPr="00D25626">
        <w:rPr>
          <w:rFonts w:cstheme="minorHAnsi"/>
        </w:rPr>
        <w:t xml:space="preserve">Były negocjacje z właścicielem, ale nic to nie dało. </w:t>
      </w:r>
      <w:r w:rsidR="00390CB4" w:rsidRPr="00D25626">
        <w:rPr>
          <w:rFonts w:cstheme="minorHAnsi"/>
        </w:rPr>
        <w:t>Musimy zacząć od projektu.</w:t>
      </w:r>
    </w:p>
    <w:p w14:paraId="0BB9C1D9" w14:textId="61F168DE" w:rsidR="00E812D5" w:rsidRPr="00D25626" w:rsidRDefault="00E812D5" w:rsidP="009E35C2">
      <w:pPr>
        <w:spacing w:line="276" w:lineRule="auto"/>
        <w:jc w:val="both"/>
        <w:rPr>
          <w:rFonts w:cstheme="minorHAnsi"/>
        </w:rPr>
      </w:pPr>
      <w:r w:rsidRPr="00D25626">
        <w:rPr>
          <w:rFonts w:cstheme="minorHAnsi"/>
          <w:b/>
          <w:bCs/>
        </w:rPr>
        <w:t>Radna A. Ankiewicz</w:t>
      </w:r>
      <w:r w:rsidRPr="00D25626">
        <w:rPr>
          <w:rFonts w:cstheme="minorHAnsi"/>
        </w:rPr>
        <w:t xml:space="preserve"> – dopiszmy więc to jako poszerzenie ścieżki rowerowej, koszt projektu </w:t>
      </w:r>
      <w:r w:rsidR="00F42A72" w:rsidRPr="00D25626">
        <w:rPr>
          <w:rFonts w:cstheme="minorHAnsi"/>
        </w:rPr>
        <w:t xml:space="preserve">6 </w:t>
      </w:r>
      <w:r w:rsidRPr="00D25626">
        <w:rPr>
          <w:rFonts w:cstheme="minorHAnsi"/>
        </w:rPr>
        <w:t>tys. zł.</w:t>
      </w:r>
    </w:p>
    <w:p w14:paraId="271ED35D" w14:textId="55D53A32" w:rsidR="00AA3C2C" w:rsidRPr="00D25626" w:rsidRDefault="00F42A72"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przegłosujmy więc ścięcie ze ścieżek rowerowych o 400 tys. zł. </w:t>
      </w:r>
    </w:p>
    <w:p w14:paraId="41B37D01" w14:textId="1DCF683B" w:rsidR="00F42A72" w:rsidRPr="00D25626" w:rsidRDefault="00F42A72" w:rsidP="009E35C2">
      <w:pPr>
        <w:spacing w:line="276" w:lineRule="auto"/>
        <w:jc w:val="both"/>
        <w:rPr>
          <w:rFonts w:cstheme="minorHAnsi"/>
        </w:rPr>
      </w:pPr>
      <w:r w:rsidRPr="00D25626">
        <w:rPr>
          <w:rFonts w:cstheme="minorHAnsi"/>
        </w:rPr>
        <w:t xml:space="preserve">Wniosek został przyjęty jednogłośnie. </w:t>
      </w:r>
    </w:p>
    <w:p w14:paraId="38DE633F" w14:textId="033235B7" w:rsidR="00F42A72" w:rsidRPr="00D25626" w:rsidRDefault="00F42A72"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wniosek radnego Słowińskiego o dodatkowy projekt na poszerzenie ścieżki rowerowej przez ul. Łagiewnicką w Złotnikach 6 tys. zł. </w:t>
      </w:r>
    </w:p>
    <w:p w14:paraId="1BC5E6DD" w14:textId="38434EE6" w:rsidR="00F42A72" w:rsidRPr="00D25626" w:rsidRDefault="00F42A72" w:rsidP="009E35C2">
      <w:pPr>
        <w:spacing w:line="276" w:lineRule="auto"/>
        <w:jc w:val="both"/>
        <w:rPr>
          <w:rFonts w:cstheme="minorHAnsi"/>
        </w:rPr>
      </w:pPr>
      <w:r w:rsidRPr="00D25626">
        <w:rPr>
          <w:rFonts w:cstheme="minorHAnsi"/>
        </w:rPr>
        <w:t xml:space="preserve">Wniosek został przyjęty jednogłośnie. </w:t>
      </w:r>
    </w:p>
    <w:p w14:paraId="0936A7D9" w14:textId="4CB856DE" w:rsidR="00F42A72" w:rsidRPr="00D25626" w:rsidRDefault="00F42A72" w:rsidP="009E35C2">
      <w:pPr>
        <w:spacing w:line="276" w:lineRule="auto"/>
        <w:jc w:val="both"/>
        <w:rPr>
          <w:rFonts w:cstheme="minorHAnsi"/>
        </w:rPr>
      </w:pPr>
      <w:r w:rsidRPr="00D25626">
        <w:rPr>
          <w:rFonts w:cstheme="minorHAnsi"/>
        </w:rPr>
        <w:lastRenderedPageBreak/>
        <w:t>Głosowanie nad wszystkimi projektami ścieżek rowerowych i koncepcją.</w:t>
      </w:r>
    </w:p>
    <w:p w14:paraId="544879A8" w14:textId="77777777" w:rsidR="00F42A72" w:rsidRPr="00D25626" w:rsidRDefault="00F42A72" w:rsidP="009E35C2">
      <w:pPr>
        <w:spacing w:line="276" w:lineRule="auto"/>
        <w:jc w:val="both"/>
        <w:rPr>
          <w:rFonts w:cstheme="minorHAnsi"/>
        </w:rPr>
      </w:pPr>
      <w:r w:rsidRPr="00D25626">
        <w:rPr>
          <w:rFonts w:cstheme="minorHAnsi"/>
        </w:rPr>
        <w:t xml:space="preserve">Wniosek został przyjęty jednogłośnie. </w:t>
      </w:r>
    </w:p>
    <w:p w14:paraId="56E96EB2" w14:textId="4F1472DD" w:rsidR="00F42A72" w:rsidRPr="00D25626" w:rsidRDefault="002E599A"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chciałbym zaproponować, żeby przy okazji ul. Zielińskiego zrobić projekt oświetlenia na ul. Krótkiej </w:t>
      </w:r>
      <w:r w:rsidR="00BD05AE" w:rsidRPr="00D25626">
        <w:rPr>
          <w:rFonts w:cstheme="minorHAnsi"/>
        </w:rPr>
        <w:t xml:space="preserve">– koszt </w:t>
      </w:r>
      <w:r w:rsidRPr="00D25626">
        <w:rPr>
          <w:rFonts w:cstheme="minorHAnsi"/>
        </w:rPr>
        <w:t xml:space="preserve">50 tys. zł oraz dorzucenie do </w:t>
      </w:r>
      <w:bookmarkStart w:id="3" w:name="_Hlk58772281"/>
      <w:r w:rsidR="00BD05AE" w:rsidRPr="00D25626">
        <w:rPr>
          <w:rFonts w:cstheme="minorHAnsi"/>
        </w:rPr>
        <w:t xml:space="preserve">projektu oświetlenia w Suchym Lesie ulic: Lawendowej, </w:t>
      </w:r>
      <w:proofErr w:type="spellStart"/>
      <w:r w:rsidR="00BD05AE" w:rsidRPr="00D25626">
        <w:rPr>
          <w:rFonts w:cstheme="minorHAnsi"/>
        </w:rPr>
        <w:t>Maciejkowej</w:t>
      </w:r>
      <w:proofErr w:type="spellEnd"/>
      <w:r w:rsidR="00BD05AE" w:rsidRPr="00D25626">
        <w:rPr>
          <w:rFonts w:cstheme="minorHAnsi"/>
        </w:rPr>
        <w:t xml:space="preserve"> i Malwowej</w:t>
      </w:r>
      <w:bookmarkEnd w:id="3"/>
      <w:r w:rsidR="00BD05AE" w:rsidRPr="00D25626">
        <w:rPr>
          <w:rFonts w:cstheme="minorHAnsi"/>
        </w:rPr>
        <w:t xml:space="preserve"> – koszt 30 tys. zł. Jeszcze jest wniosek o projekt na jedną lampę na ul. Leśnej przy OSP w Zielątkowie – chodzi o przystanek autobusowy – koszt 8 tys. zł. </w:t>
      </w:r>
    </w:p>
    <w:p w14:paraId="1174D351" w14:textId="76B88FEA" w:rsidR="00F42A72" w:rsidRPr="00D25626" w:rsidRDefault="00BD05AE" w:rsidP="009E35C2">
      <w:pPr>
        <w:spacing w:line="276" w:lineRule="auto"/>
        <w:jc w:val="both"/>
        <w:rPr>
          <w:rFonts w:cstheme="minorHAnsi"/>
        </w:rPr>
      </w:pPr>
      <w:r w:rsidRPr="00D25626">
        <w:rPr>
          <w:rFonts w:cstheme="minorHAnsi"/>
          <w:b/>
          <w:bCs/>
        </w:rPr>
        <w:t>Radny G. Słowiński</w:t>
      </w:r>
      <w:r w:rsidRPr="00D25626">
        <w:rPr>
          <w:rFonts w:cstheme="minorHAnsi"/>
        </w:rPr>
        <w:t xml:space="preserve"> – idąc za ciosem, proponuję oświetlenie placu zabaw przy ul. Miłej w Złotnikach. Jest tam ciemno. </w:t>
      </w:r>
      <w:r w:rsidR="00D95189" w:rsidRPr="00D25626">
        <w:rPr>
          <w:rFonts w:cstheme="minorHAnsi"/>
        </w:rPr>
        <w:t xml:space="preserve">Jedną lampę można postawić w narożniku tego placu zabaw – na projekt tej lampy. </w:t>
      </w:r>
    </w:p>
    <w:p w14:paraId="50107C1E" w14:textId="6A6632A7" w:rsidR="00D95189" w:rsidRPr="00D25626" w:rsidRDefault="00D95189" w:rsidP="009E35C2">
      <w:pPr>
        <w:spacing w:line="276" w:lineRule="auto"/>
        <w:jc w:val="both"/>
        <w:rPr>
          <w:rFonts w:cstheme="minorHAnsi"/>
        </w:rPr>
      </w:pPr>
      <w:r w:rsidRPr="00D25626">
        <w:rPr>
          <w:rFonts w:cstheme="minorHAnsi"/>
          <w:b/>
          <w:bCs/>
        </w:rPr>
        <w:t>Radny T. Sztolcman</w:t>
      </w:r>
      <w:r w:rsidRPr="00D25626">
        <w:rPr>
          <w:rFonts w:cstheme="minorHAnsi"/>
        </w:rPr>
        <w:t xml:space="preserve"> – zróbmy po 4 tys. zł na te dwa projekty lamp. </w:t>
      </w:r>
    </w:p>
    <w:p w14:paraId="24BA23AD" w14:textId="271B1114" w:rsidR="00894A4B" w:rsidRPr="00D25626" w:rsidRDefault="00894A4B" w:rsidP="009E35C2">
      <w:pPr>
        <w:spacing w:line="276" w:lineRule="auto"/>
        <w:jc w:val="both"/>
        <w:rPr>
          <w:rFonts w:cstheme="minorHAnsi"/>
        </w:rPr>
      </w:pPr>
      <w:r w:rsidRPr="00D25626">
        <w:rPr>
          <w:rFonts w:cstheme="minorHAnsi"/>
        </w:rPr>
        <w:t>Wniosek na projekt oświetlenia w Suchym Lesie ul. Krótka  – 50 tys. zł.</w:t>
      </w:r>
    </w:p>
    <w:p w14:paraId="1D0528AC" w14:textId="161F7753" w:rsidR="00894A4B" w:rsidRPr="00D25626" w:rsidRDefault="00894A4B" w:rsidP="009E35C2">
      <w:pPr>
        <w:spacing w:line="276" w:lineRule="auto"/>
        <w:jc w:val="both"/>
        <w:rPr>
          <w:rFonts w:cstheme="minorHAnsi"/>
        </w:rPr>
      </w:pPr>
      <w:r w:rsidRPr="00D25626">
        <w:rPr>
          <w:rFonts w:cstheme="minorHAnsi"/>
        </w:rPr>
        <w:t xml:space="preserve">Wniosek został przyjęty jednogłośnie. </w:t>
      </w:r>
    </w:p>
    <w:p w14:paraId="50315855" w14:textId="457FCABE" w:rsidR="00894A4B" w:rsidRPr="00D25626" w:rsidRDefault="00894A4B" w:rsidP="009E35C2">
      <w:pPr>
        <w:spacing w:line="276" w:lineRule="auto"/>
        <w:jc w:val="both"/>
        <w:rPr>
          <w:rFonts w:cstheme="minorHAnsi"/>
        </w:rPr>
      </w:pPr>
      <w:r w:rsidRPr="00D25626">
        <w:rPr>
          <w:rFonts w:cstheme="minorHAnsi"/>
        </w:rPr>
        <w:t xml:space="preserve">Wniosek na projekt oświetlenia w Suchym Lesie ulice: Lawendowej, </w:t>
      </w:r>
      <w:proofErr w:type="spellStart"/>
      <w:r w:rsidRPr="00D25626">
        <w:rPr>
          <w:rFonts w:cstheme="minorHAnsi"/>
        </w:rPr>
        <w:t>Maciejkowej</w:t>
      </w:r>
      <w:proofErr w:type="spellEnd"/>
      <w:r w:rsidRPr="00D25626">
        <w:rPr>
          <w:rFonts w:cstheme="minorHAnsi"/>
        </w:rPr>
        <w:t xml:space="preserve"> i Malwowej – 30 tys. zł.</w:t>
      </w:r>
    </w:p>
    <w:p w14:paraId="63451ECE" w14:textId="5291A2BB" w:rsidR="00894A4B" w:rsidRPr="00D25626" w:rsidRDefault="00894A4B" w:rsidP="009E35C2">
      <w:pPr>
        <w:spacing w:line="276" w:lineRule="auto"/>
        <w:jc w:val="both"/>
        <w:rPr>
          <w:rFonts w:cstheme="minorHAnsi"/>
        </w:rPr>
      </w:pPr>
      <w:r w:rsidRPr="00D25626">
        <w:rPr>
          <w:rFonts w:cstheme="minorHAnsi"/>
        </w:rPr>
        <w:t xml:space="preserve">Wniosek został przyjęty jednogłośnie. </w:t>
      </w:r>
    </w:p>
    <w:p w14:paraId="381CB341" w14:textId="0E908B1A" w:rsidR="00894A4B" w:rsidRPr="00D25626" w:rsidRDefault="00894A4B" w:rsidP="009E35C2">
      <w:pPr>
        <w:spacing w:line="276" w:lineRule="auto"/>
        <w:jc w:val="both"/>
        <w:rPr>
          <w:rFonts w:cstheme="minorHAnsi"/>
        </w:rPr>
      </w:pPr>
      <w:bookmarkStart w:id="4" w:name="_Hlk58772402"/>
      <w:r w:rsidRPr="00D25626">
        <w:rPr>
          <w:rFonts w:cstheme="minorHAnsi"/>
        </w:rPr>
        <w:t>Wniosek na projekt oświetlenia w Zielątkowie – 1 lampa przy przystanku ul. Leśna – koszt 4 tys. zł.</w:t>
      </w:r>
    </w:p>
    <w:p w14:paraId="22E9AF7D" w14:textId="50E64157" w:rsidR="00894A4B" w:rsidRPr="00D25626" w:rsidRDefault="00894A4B" w:rsidP="009E35C2">
      <w:pPr>
        <w:spacing w:line="276" w:lineRule="auto"/>
        <w:jc w:val="both"/>
        <w:rPr>
          <w:rFonts w:cstheme="minorHAnsi"/>
        </w:rPr>
      </w:pPr>
      <w:bookmarkStart w:id="5" w:name="_Hlk58772434"/>
      <w:bookmarkEnd w:id="4"/>
      <w:r w:rsidRPr="00D25626">
        <w:rPr>
          <w:rFonts w:cstheme="minorHAnsi"/>
        </w:rPr>
        <w:t xml:space="preserve">Wniosek został przyjęty jednogłośnie. </w:t>
      </w:r>
    </w:p>
    <w:bookmarkEnd w:id="5"/>
    <w:p w14:paraId="50DA4F73" w14:textId="71089FA1" w:rsidR="00894A4B" w:rsidRPr="00D25626" w:rsidRDefault="00894A4B" w:rsidP="009E35C2">
      <w:pPr>
        <w:spacing w:line="276" w:lineRule="auto"/>
        <w:jc w:val="both"/>
        <w:rPr>
          <w:rFonts w:cstheme="minorHAnsi"/>
        </w:rPr>
      </w:pPr>
      <w:r w:rsidRPr="00D25626">
        <w:rPr>
          <w:rFonts w:cstheme="minorHAnsi"/>
        </w:rPr>
        <w:t>Wniosek na projekt oświetlenia w Złotnikach – 1 lampa przy placu zabaw ul. Miła – koszt 4 tys. zł.</w:t>
      </w:r>
    </w:p>
    <w:p w14:paraId="5A2C8FBD" w14:textId="77777777" w:rsidR="00894A4B" w:rsidRPr="00D25626" w:rsidRDefault="00894A4B" w:rsidP="009E35C2">
      <w:pPr>
        <w:spacing w:line="276" w:lineRule="auto"/>
        <w:jc w:val="both"/>
        <w:rPr>
          <w:rFonts w:cstheme="minorHAnsi"/>
        </w:rPr>
      </w:pPr>
      <w:r w:rsidRPr="00D25626">
        <w:rPr>
          <w:rFonts w:cstheme="minorHAnsi"/>
        </w:rPr>
        <w:t xml:space="preserve">Wniosek został przyjęty jednogłośnie. </w:t>
      </w:r>
    </w:p>
    <w:p w14:paraId="72E0CB69" w14:textId="5C6F12E2" w:rsidR="00894A4B" w:rsidRPr="00D25626" w:rsidRDefault="005A0102" w:rsidP="009E35C2">
      <w:pPr>
        <w:spacing w:line="276" w:lineRule="auto"/>
        <w:jc w:val="both"/>
        <w:rPr>
          <w:rFonts w:cstheme="minorHAnsi"/>
        </w:rPr>
      </w:pPr>
      <w:bookmarkStart w:id="6" w:name="_Hlk58772852"/>
      <w:r w:rsidRPr="00D25626">
        <w:rPr>
          <w:rFonts w:cstheme="minorHAnsi"/>
          <w:b/>
          <w:bCs/>
        </w:rPr>
        <w:t>Radny K. Łączkowski</w:t>
      </w:r>
      <w:r w:rsidRPr="00D25626">
        <w:rPr>
          <w:rFonts w:cstheme="minorHAnsi"/>
        </w:rPr>
        <w:t xml:space="preserve"> </w:t>
      </w:r>
      <w:bookmarkEnd w:id="6"/>
      <w:r w:rsidRPr="00D25626">
        <w:rPr>
          <w:rFonts w:cstheme="minorHAnsi"/>
        </w:rPr>
        <w:t>– wnioskuję o budowę infrastruktury na os. Kamieni Szlachetnych w Biedrusku</w:t>
      </w:r>
      <w:r w:rsidR="000F6477" w:rsidRPr="00D25626">
        <w:rPr>
          <w:rFonts w:cstheme="minorHAnsi"/>
        </w:rPr>
        <w:t xml:space="preserve"> – koszt 1 mln 400 tys. zł</w:t>
      </w:r>
      <w:r w:rsidRPr="00D25626">
        <w:rPr>
          <w:rFonts w:cstheme="minorHAnsi"/>
        </w:rPr>
        <w:t xml:space="preserve">. </w:t>
      </w:r>
    </w:p>
    <w:p w14:paraId="6F9860C4" w14:textId="43C53B5C" w:rsidR="000F6477" w:rsidRPr="00D25626" w:rsidRDefault="000F6477" w:rsidP="009E35C2">
      <w:pPr>
        <w:spacing w:line="276" w:lineRule="auto"/>
        <w:jc w:val="both"/>
        <w:rPr>
          <w:rFonts w:cstheme="minorHAnsi"/>
        </w:rPr>
      </w:pPr>
      <w:bookmarkStart w:id="7" w:name="_Hlk58773006"/>
      <w:r w:rsidRPr="00D25626">
        <w:rPr>
          <w:rFonts w:cstheme="minorHAnsi"/>
        </w:rPr>
        <w:t xml:space="preserve">Wniosek został przyjęty jednogłośnie. </w:t>
      </w:r>
    </w:p>
    <w:bookmarkEnd w:id="7"/>
    <w:p w14:paraId="00831184" w14:textId="19AFEBF5" w:rsidR="000F6477" w:rsidRPr="00D25626" w:rsidRDefault="000F6477" w:rsidP="009E35C2">
      <w:pPr>
        <w:spacing w:line="276" w:lineRule="auto"/>
        <w:jc w:val="both"/>
        <w:rPr>
          <w:rFonts w:cstheme="minorHAnsi"/>
        </w:rPr>
      </w:pPr>
      <w:r w:rsidRPr="00D25626">
        <w:rPr>
          <w:rFonts w:cstheme="minorHAnsi"/>
          <w:b/>
          <w:bCs/>
        </w:rPr>
        <w:t xml:space="preserve">Radny K. Łączkowski </w:t>
      </w:r>
      <w:r w:rsidRPr="00D25626">
        <w:rPr>
          <w:rFonts w:cstheme="minorHAnsi"/>
        </w:rPr>
        <w:t xml:space="preserve">– </w:t>
      </w:r>
      <w:r w:rsidR="00547990" w:rsidRPr="00D25626">
        <w:rPr>
          <w:rFonts w:cstheme="minorHAnsi"/>
        </w:rPr>
        <w:t xml:space="preserve">wnioskuję o </w:t>
      </w:r>
      <w:r w:rsidRPr="00D25626">
        <w:rPr>
          <w:rFonts w:cstheme="minorHAnsi"/>
        </w:rPr>
        <w:t>realizacj</w:t>
      </w:r>
      <w:r w:rsidR="00547990" w:rsidRPr="00D25626">
        <w:rPr>
          <w:rFonts w:cstheme="minorHAnsi"/>
        </w:rPr>
        <w:t>ę</w:t>
      </w:r>
      <w:r w:rsidRPr="00D25626">
        <w:rPr>
          <w:rFonts w:cstheme="minorHAnsi"/>
        </w:rPr>
        <w:t xml:space="preserve"> projektu organizacji ruchu w Biedrusku – k</w:t>
      </w:r>
      <w:r w:rsidR="00CE73A8" w:rsidRPr="00D25626">
        <w:rPr>
          <w:rFonts w:cstheme="minorHAnsi"/>
        </w:rPr>
        <w:t>wota 150 tys. zł.</w:t>
      </w:r>
    </w:p>
    <w:p w14:paraId="16D9F374" w14:textId="4C1CE42B" w:rsidR="000F6477" w:rsidRPr="00D25626" w:rsidRDefault="000F6477" w:rsidP="009E35C2">
      <w:pPr>
        <w:spacing w:line="276" w:lineRule="auto"/>
        <w:jc w:val="both"/>
        <w:rPr>
          <w:rFonts w:cstheme="minorHAnsi"/>
        </w:rPr>
      </w:pPr>
      <w:r w:rsidRPr="00D25626">
        <w:rPr>
          <w:rFonts w:cstheme="minorHAnsi"/>
        </w:rPr>
        <w:t xml:space="preserve">Wniosek został przyjęty jednogłośnie. </w:t>
      </w:r>
    </w:p>
    <w:p w14:paraId="464A88F2" w14:textId="1605A92A" w:rsidR="000F6477" w:rsidRPr="00D25626" w:rsidRDefault="000F6477" w:rsidP="009E35C2">
      <w:pPr>
        <w:spacing w:line="276" w:lineRule="auto"/>
        <w:jc w:val="both"/>
        <w:rPr>
          <w:rFonts w:cstheme="minorHAnsi"/>
        </w:rPr>
      </w:pPr>
      <w:r w:rsidRPr="00D25626">
        <w:rPr>
          <w:rFonts w:cstheme="minorHAnsi"/>
          <w:b/>
          <w:bCs/>
        </w:rPr>
        <w:t>Radny K. Łączkowski</w:t>
      </w:r>
      <w:r w:rsidRPr="00D25626">
        <w:rPr>
          <w:rFonts w:cstheme="minorHAnsi"/>
        </w:rPr>
        <w:t xml:space="preserve"> – budowa miejsc postojowych wzdłuż ul. </w:t>
      </w:r>
      <w:proofErr w:type="spellStart"/>
      <w:r w:rsidRPr="00D25626">
        <w:rPr>
          <w:rFonts w:cstheme="minorHAnsi"/>
        </w:rPr>
        <w:t>Chludowskiej</w:t>
      </w:r>
      <w:proofErr w:type="spellEnd"/>
      <w:r w:rsidRPr="00D25626">
        <w:rPr>
          <w:rFonts w:cstheme="minorHAnsi"/>
        </w:rPr>
        <w:t xml:space="preserve"> w Biedrusku – koszt 100 tys. zł. </w:t>
      </w:r>
    </w:p>
    <w:p w14:paraId="72375EC9" w14:textId="0F105AB4" w:rsidR="00547990" w:rsidRPr="00D25626" w:rsidRDefault="00547990" w:rsidP="009E35C2">
      <w:pPr>
        <w:spacing w:line="276" w:lineRule="auto"/>
        <w:jc w:val="both"/>
        <w:rPr>
          <w:rFonts w:cstheme="minorHAnsi"/>
        </w:rPr>
      </w:pPr>
      <w:r w:rsidRPr="00D25626">
        <w:rPr>
          <w:rFonts w:cstheme="minorHAnsi"/>
        </w:rPr>
        <w:t xml:space="preserve">Wniosek został przyjęty jednogłośnie. </w:t>
      </w:r>
    </w:p>
    <w:p w14:paraId="487954A5" w14:textId="7D1D69A3" w:rsidR="000F6477" w:rsidRPr="00D25626" w:rsidRDefault="000F6477" w:rsidP="009E35C2">
      <w:pPr>
        <w:spacing w:line="276" w:lineRule="auto"/>
        <w:jc w:val="both"/>
        <w:rPr>
          <w:rFonts w:cstheme="minorHAnsi"/>
        </w:rPr>
      </w:pPr>
      <w:r w:rsidRPr="00D25626">
        <w:rPr>
          <w:rFonts w:cstheme="minorHAnsi"/>
          <w:b/>
          <w:bCs/>
        </w:rPr>
        <w:t xml:space="preserve">Radna W. </w:t>
      </w:r>
      <w:proofErr w:type="spellStart"/>
      <w:r w:rsidRPr="00D25626">
        <w:rPr>
          <w:rFonts w:cstheme="minorHAnsi"/>
          <w:b/>
          <w:bCs/>
        </w:rPr>
        <w:t>Pryciańska</w:t>
      </w:r>
      <w:proofErr w:type="spellEnd"/>
      <w:r w:rsidRPr="00D25626">
        <w:rPr>
          <w:rFonts w:cstheme="minorHAnsi"/>
        </w:rPr>
        <w:t xml:space="preserve"> – umówmy się, że jeżeli projekt organizacji ruchu w Suchym Lesie będzie zatwierdzony</w:t>
      </w:r>
      <w:r w:rsidR="009A0905" w:rsidRPr="00D25626">
        <w:rPr>
          <w:rFonts w:cstheme="minorHAnsi"/>
        </w:rPr>
        <w:t>, t</w:t>
      </w:r>
      <w:r w:rsidRPr="00D25626">
        <w:rPr>
          <w:rFonts w:cstheme="minorHAnsi"/>
        </w:rPr>
        <w:t>o wrócimy do rozmowy o jego realizacji.</w:t>
      </w:r>
    </w:p>
    <w:p w14:paraId="5294C738" w14:textId="3E267A4A" w:rsidR="000F6477" w:rsidRPr="00D25626" w:rsidRDefault="000F6477"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jak najbardziej. </w:t>
      </w:r>
    </w:p>
    <w:p w14:paraId="185DBA2A" w14:textId="088E69ED" w:rsidR="006E2F57" w:rsidRPr="00D25626" w:rsidRDefault="009A0905"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dostałam wnios</w:t>
      </w:r>
      <w:r w:rsidR="006E2F57" w:rsidRPr="00D25626">
        <w:rPr>
          <w:rFonts w:cstheme="minorHAnsi"/>
        </w:rPr>
        <w:t>ki od</w:t>
      </w:r>
      <w:r w:rsidRPr="00D25626">
        <w:rPr>
          <w:rFonts w:cstheme="minorHAnsi"/>
        </w:rPr>
        <w:t xml:space="preserve"> przewodniczącego komisji porządku publicznego</w:t>
      </w:r>
      <w:r w:rsidR="006E2F57" w:rsidRPr="00D25626">
        <w:rPr>
          <w:rFonts w:cstheme="minorHAnsi"/>
        </w:rPr>
        <w:t>:</w:t>
      </w:r>
    </w:p>
    <w:p w14:paraId="267EB2DA" w14:textId="2C1A1D6B" w:rsidR="000F6477" w:rsidRPr="00D25626" w:rsidRDefault="009A0905" w:rsidP="009E35C2">
      <w:pPr>
        <w:pStyle w:val="Akapitzlist"/>
        <w:numPr>
          <w:ilvl w:val="0"/>
          <w:numId w:val="14"/>
        </w:numPr>
        <w:spacing w:line="276" w:lineRule="auto"/>
        <w:jc w:val="both"/>
        <w:rPr>
          <w:rFonts w:cstheme="minorHAnsi"/>
        </w:rPr>
      </w:pPr>
      <w:r w:rsidRPr="00D25626">
        <w:rPr>
          <w:rFonts w:cstheme="minorHAnsi"/>
        </w:rPr>
        <w:t xml:space="preserve">na </w:t>
      </w:r>
      <w:r w:rsidR="00BE0462" w:rsidRPr="00D25626">
        <w:rPr>
          <w:rFonts w:cstheme="minorHAnsi"/>
        </w:rPr>
        <w:t>sfinansowanie</w:t>
      </w:r>
      <w:r w:rsidRPr="00D25626">
        <w:rPr>
          <w:rFonts w:cstheme="minorHAnsi"/>
        </w:rPr>
        <w:t xml:space="preserve"> organizacji 100-lecia OSP w Golęczewie w kwocie 25 tys. zł.</w:t>
      </w:r>
    </w:p>
    <w:p w14:paraId="6CAC75EF" w14:textId="63F8810D" w:rsidR="000F6477" w:rsidRPr="00D25626" w:rsidRDefault="000F6477" w:rsidP="009E35C2">
      <w:pPr>
        <w:spacing w:line="276" w:lineRule="auto"/>
        <w:jc w:val="both"/>
        <w:rPr>
          <w:rFonts w:cstheme="minorHAnsi"/>
        </w:rPr>
      </w:pPr>
      <w:r w:rsidRPr="00D25626">
        <w:rPr>
          <w:rFonts w:cstheme="minorHAnsi"/>
        </w:rPr>
        <w:t xml:space="preserve">Wniosek został przyjęty jednogłośnie. </w:t>
      </w:r>
    </w:p>
    <w:p w14:paraId="4F7BCD4D" w14:textId="68B5D8D4" w:rsidR="006E2F57" w:rsidRPr="00D25626" w:rsidRDefault="00547990" w:rsidP="009E35C2">
      <w:pPr>
        <w:pStyle w:val="Akapitzlist"/>
        <w:numPr>
          <w:ilvl w:val="0"/>
          <w:numId w:val="14"/>
        </w:numPr>
        <w:spacing w:line="276" w:lineRule="auto"/>
        <w:jc w:val="both"/>
        <w:rPr>
          <w:rFonts w:cstheme="minorHAnsi"/>
        </w:rPr>
      </w:pPr>
      <w:r w:rsidRPr="00D25626">
        <w:rPr>
          <w:rFonts w:cstheme="minorHAnsi"/>
        </w:rPr>
        <w:lastRenderedPageBreak/>
        <w:t>z</w:t>
      </w:r>
      <w:r w:rsidR="006E2F57" w:rsidRPr="00D25626">
        <w:rPr>
          <w:rFonts w:cstheme="minorHAnsi"/>
        </w:rPr>
        <w:t>akup sprzętu dla OSP w Golęczewie – kwota 130 tys. zł. (</w:t>
      </w:r>
      <w:r w:rsidR="008440B8" w:rsidRPr="00D25626">
        <w:rPr>
          <w:rFonts w:cstheme="minorHAnsi"/>
        </w:rPr>
        <w:t xml:space="preserve">pralnia chemiczna </w:t>
      </w:r>
      <w:r w:rsidR="00EF293A" w:rsidRPr="00D25626">
        <w:rPr>
          <w:rFonts w:cstheme="minorHAnsi"/>
        </w:rPr>
        <w:t>50 tys. zł</w:t>
      </w:r>
      <w:r w:rsidR="008440B8" w:rsidRPr="00D25626">
        <w:rPr>
          <w:rFonts w:cstheme="minorHAnsi"/>
        </w:rPr>
        <w:t xml:space="preserve"> oraz </w:t>
      </w:r>
      <w:r w:rsidR="00EF293A" w:rsidRPr="00D25626">
        <w:rPr>
          <w:rFonts w:cstheme="minorHAnsi"/>
        </w:rPr>
        <w:t xml:space="preserve"> </w:t>
      </w:r>
      <w:r w:rsidR="008440B8" w:rsidRPr="00D25626">
        <w:rPr>
          <w:rFonts w:cstheme="minorHAnsi"/>
        </w:rPr>
        <w:t>urządzenie do konserwacji</w:t>
      </w:r>
      <w:r w:rsidR="00EF293A" w:rsidRPr="00D25626">
        <w:rPr>
          <w:rFonts w:cstheme="minorHAnsi"/>
        </w:rPr>
        <w:t xml:space="preserve"> </w:t>
      </w:r>
      <w:r w:rsidR="008440B8" w:rsidRPr="00D25626">
        <w:rPr>
          <w:rFonts w:cstheme="minorHAnsi"/>
        </w:rPr>
        <w:t>sprzętu dróg oddechowych</w:t>
      </w:r>
      <w:r w:rsidR="00EF293A" w:rsidRPr="00D25626">
        <w:rPr>
          <w:rFonts w:cstheme="minorHAnsi"/>
        </w:rPr>
        <w:t xml:space="preserve"> 80 tys. zł na )</w:t>
      </w:r>
    </w:p>
    <w:p w14:paraId="6C238F06" w14:textId="71EF971D" w:rsidR="006E2F57" w:rsidRPr="00D25626" w:rsidRDefault="006E2F57" w:rsidP="009E35C2">
      <w:pPr>
        <w:spacing w:line="276" w:lineRule="auto"/>
        <w:jc w:val="both"/>
        <w:rPr>
          <w:rFonts w:cstheme="minorHAnsi"/>
        </w:rPr>
      </w:pPr>
      <w:r w:rsidRPr="00D25626">
        <w:rPr>
          <w:rFonts w:cstheme="minorHAnsi"/>
          <w:b/>
          <w:bCs/>
        </w:rPr>
        <w:t>Radny T. Sztolcman</w:t>
      </w:r>
      <w:r w:rsidRPr="00D25626">
        <w:rPr>
          <w:rFonts w:cstheme="minorHAnsi"/>
        </w:rPr>
        <w:t xml:space="preserve"> – w budżecie referatu bezpieczeństwa jest 199 tys. zł na zakup </w:t>
      </w:r>
      <w:r w:rsidR="008440B8" w:rsidRPr="00D25626">
        <w:rPr>
          <w:rFonts w:cstheme="minorHAnsi"/>
        </w:rPr>
        <w:t xml:space="preserve">wszelkiego typu </w:t>
      </w:r>
      <w:r w:rsidR="00EF293A" w:rsidRPr="00D25626">
        <w:rPr>
          <w:rFonts w:cstheme="minorHAnsi"/>
        </w:rPr>
        <w:t>sprzętu</w:t>
      </w:r>
      <w:r w:rsidR="008440B8" w:rsidRPr="00D25626">
        <w:rPr>
          <w:rFonts w:cstheme="minorHAnsi"/>
        </w:rPr>
        <w:t xml:space="preserve">. Jeżeli referat uzna, że ten sprzęt jest jednostce niezbędny, to </w:t>
      </w:r>
      <w:r w:rsidR="00547990" w:rsidRPr="00D25626">
        <w:rPr>
          <w:rFonts w:cstheme="minorHAnsi"/>
        </w:rPr>
        <w:t xml:space="preserve">go </w:t>
      </w:r>
      <w:r w:rsidR="008440B8" w:rsidRPr="00D25626">
        <w:rPr>
          <w:rFonts w:cstheme="minorHAnsi"/>
        </w:rPr>
        <w:t xml:space="preserve">kupi. Jeżeli uzna, że nie, to go nie kupi. My nie mamy takich kompetencji i proponuję na razie nie wprowadzać tego do budżetu. </w:t>
      </w:r>
    </w:p>
    <w:p w14:paraId="5048F5E9" w14:textId="0908BD49" w:rsidR="008440B8" w:rsidRPr="00D25626" w:rsidRDefault="008440B8" w:rsidP="009E35C2">
      <w:pPr>
        <w:spacing w:line="276" w:lineRule="auto"/>
        <w:jc w:val="both"/>
        <w:rPr>
          <w:rFonts w:cstheme="minorHAnsi"/>
        </w:rPr>
      </w:pPr>
      <w:r w:rsidRPr="00D25626">
        <w:rPr>
          <w:rFonts w:cstheme="minorHAnsi"/>
        </w:rPr>
        <w:t>Wniosek o zakup pralni chemicznej – 50 tys. zł.</w:t>
      </w:r>
    </w:p>
    <w:p w14:paraId="28445645" w14:textId="77777777" w:rsidR="008440B8" w:rsidRPr="00D25626" w:rsidRDefault="008440B8" w:rsidP="009E35C2">
      <w:pPr>
        <w:spacing w:line="276" w:lineRule="auto"/>
        <w:jc w:val="both"/>
        <w:rPr>
          <w:rFonts w:cstheme="minorHAnsi"/>
        </w:rPr>
      </w:pPr>
      <w:r w:rsidRPr="00D25626">
        <w:rPr>
          <w:rFonts w:cstheme="minorHAnsi"/>
        </w:rPr>
        <w:t>Za przyjęciem wniosku oddano 2 głosy, przeciw 4 głosy, 1 osoba wstrzymała się od głosu</w:t>
      </w:r>
      <w:r w:rsidR="000F6477" w:rsidRPr="00D25626">
        <w:rPr>
          <w:rFonts w:cstheme="minorHAnsi"/>
        </w:rPr>
        <w:t>.</w:t>
      </w:r>
    </w:p>
    <w:p w14:paraId="0D6AFD03" w14:textId="247F9669" w:rsidR="000F6477" w:rsidRPr="00D25626" w:rsidRDefault="008440B8" w:rsidP="009E35C2">
      <w:pPr>
        <w:spacing w:line="276" w:lineRule="auto"/>
        <w:jc w:val="both"/>
        <w:rPr>
          <w:rFonts w:cstheme="minorHAnsi"/>
        </w:rPr>
      </w:pPr>
      <w:r w:rsidRPr="00D25626">
        <w:rPr>
          <w:rFonts w:cstheme="minorHAnsi"/>
        </w:rPr>
        <w:t>Wniosek o zakup urządzenia do konserwacji sprzętu dróg oddechowych</w:t>
      </w:r>
      <w:r w:rsidR="00547990" w:rsidRPr="00D25626">
        <w:rPr>
          <w:rFonts w:cstheme="minorHAnsi"/>
        </w:rPr>
        <w:t xml:space="preserve"> – 80 tys. zł</w:t>
      </w:r>
      <w:r w:rsidRPr="00D25626">
        <w:rPr>
          <w:rFonts w:cstheme="minorHAnsi"/>
        </w:rPr>
        <w:t>.</w:t>
      </w:r>
    </w:p>
    <w:p w14:paraId="7DF15D14" w14:textId="48E48898" w:rsidR="008440B8" w:rsidRPr="00D25626" w:rsidRDefault="008440B8" w:rsidP="009E35C2">
      <w:pPr>
        <w:spacing w:line="276" w:lineRule="auto"/>
        <w:jc w:val="both"/>
        <w:rPr>
          <w:rFonts w:cstheme="minorHAnsi"/>
        </w:rPr>
      </w:pPr>
      <w:r w:rsidRPr="00D25626">
        <w:rPr>
          <w:rFonts w:cstheme="minorHAnsi"/>
        </w:rPr>
        <w:t>Za przyjęciem wniosku nie oddano żadnego głosu, przeciw 4 głosy, 3 osoby wstrzymały się od głosu.</w:t>
      </w:r>
    </w:p>
    <w:p w14:paraId="02590FCE" w14:textId="6E0C6910" w:rsidR="00911182" w:rsidRPr="00D25626" w:rsidRDefault="00911182" w:rsidP="009E35C2">
      <w:pPr>
        <w:spacing w:line="276" w:lineRule="auto"/>
        <w:jc w:val="both"/>
        <w:rPr>
          <w:rFonts w:cstheme="minorHAnsi"/>
        </w:rPr>
      </w:pPr>
      <w:r w:rsidRPr="00D25626">
        <w:rPr>
          <w:rFonts w:cstheme="minorHAnsi"/>
          <w:b/>
          <w:bCs/>
        </w:rPr>
        <w:t>Radny M. Bajer</w:t>
      </w:r>
      <w:r w:rsidRPr="00D25626">
        <w:rPr>
          <w:rFonts w:cstheme="minorHAnsi"/>
        </w:rPr>
        <w:t xml:space="preserve"> – jestem bardzo smutny, że rada tak potraktowała ten wniosek. </w:t>
      </w:r>
    </w:p>
    <w:p w14:paraId="56359CA5" w14:textId="7F4C3AF1" w:rsidR="00911182" w:rsidRPr="00D25626" w:rsidRDefault="00911182" w:rsidP="009E35C2">
      <w:pPr>
        <w:spacing w:line="276" w:lineRule="auto"/>
        <w:jc w:val="both"/>
        <w:rPr>
          <w:rFonts w:cstheme="minorHAnsi"/>
        </w:rPr>
      </w:pPr>
      <w:r w:rsidRPr="00D25626">
        <w:rPr>
          <w:rFonts w:cstheme="minorHAnsi"/>
          <w:b/>
          <w:bCs/>
        </w:rPr>
        <w:t>Radny T. Sztolcman</w:t>
      </w:r>
      <w:r w:rsidRPr="00D25626">
        <w:rPr>
          <w:rFonts w:cstheme="minorHAnsi"/>
        </w:rPr>
        <w:t xml:space="preserve"> – </w:t>
      </w:r>
      <w:r w:rsidR="00B36D74" w:rsidRPr="00D25626">
        <w:rPr>
          <w:rFonts w:cstheme="minorHAnsi"/>
        </w:rPr>
        <w:t>jeżeli referat bezpieczeństwa uzna, że ten sprzęt jest potrzebny, to go kupi. P</w:t>
      </w:r>
      <w:r w:rsidRPr="00D25626">
        <w:rPr>
          <w:rFonts w:cstheme="minorHAnsi"/>
        </w:rPr>
        <w:t xml:space="preserve">roponuję </w:t>
      </w:r>
      <w:r w:rsidR="00B36D74" w:rsidRPr="00D25626">
        <w:rPr>
          <w:rFonts w:cstheme="minorHAnsi"/>
        </w:rPr>
        <w:t xml:space="preserve">przeznaczenie 240 tys. zł na projekt </w:t>
      </w:r>
      <w:r w:rsidR="00AC3561" w:rsidRPr="00D25626">
        <w:rPr>
          <w:rFonts w:cstheme="minorHAnsi"/>
        </w:rPr>
        <w:t xml:space="preserve">i budowę urządzeń </w:t>
      </w:r>
      <w:r w:rsidR="00B36D74" w:rsidRPr="00D25626">
        <w:rPr>
          <w:rFonts w:cstheme="minorHAnsi"/>
        </w:rPr>
        <w:t>uspokojenia ruchu na ul. Leśnej</w:t>
      </w:r>
      <w:r w:rsidR="00AC3561" w:rsidRPr="00D25626">
        <w:rPr>
          <w:rFonts w:cstheme="minorHAnsi"/>
        </w:rPr>
        <w:t xml:space="preserve">, Szkolnej i Dworcowej w Zielątkowie, automatyczne sygnalizacje świetlne wyświetlające sygnał czerwony i za dobrą jazdę nagradzające sygnałem zielonym między Golęczewem i w kierunku północnym. Po położeniu nowego dywanika tam zrobiła się teraz autostrada. </w:t>
      </w:r>
      <w:r w:rsidR="001B0099" w:rsidRPr="00D25626">
        <w:rPr>
          <w:rFonts w:cstheme="minorHAnsi"/>
        </w:rPr>
        <w:t xml:space="preserve">To jest krok, który pozwoli skutecznie spowolnić ruch. </w:t>
      </w:r>
    </w:p>
    <w:p w14:paraId="2A7E2830" w14:textId="731D4A13" w:rsidR="00DD5A86" w:rsidRPr="00D25626" w:rsidRDefault="00DD5A86" w:rsidP="009E35C2">
      <w:pPr>
        <w:spacing w:line="276" w:lineRule="auto"/>
        <w:jc w:val="both"/>
        <w:rPr>
          <w:rFonts w:cstheme="minorHAnsi"/>
        </w:rPr>
      </w:pPr>
      <w:r w:rsidRPr="00D25626">
        <w:rPr>
          <w:rFonts w:cstheme="minorHAnsi"/>
          <w:b/>
          <w:bCs/>
        </w:rPr>
        <w:t>Radny G. Słowiński</w:t>
      </w:r>
      <w:r w:rsidRPr="00D25626">
        <w:rPr>
          <w:rFonts w:cstheme="minorHAnsi"/>
        </w:rPr>
        <w:t xml:space="preserve"> – nawiążę do wszystkich systemów spowalniania ruchu. To, które wyświetla </w:t>
      </w:r>
      <w:r w:rsidR="006F4AD0" w:rsidRPr="00D25626">
        <w:rPr>
          <w:rFonts w:cstheme="minorHAnsi"/>
        </w:rPr>
        <w:t xml:space="preserve">światło </w:t>
      </w:r>
      <w:r w:rsidRPr="00D25626">
        <w:rPr>
          <w:rFonts w:cstheme="minorHAnsi"/>
        </w:rPr>
        <w:t xml:space="preserve">zielone przy prawidłowej jeździe jest jedynym skutecznym systemem. </w:t>
      </w:r>
    </w:p>
    <w:p w14:paraId="3FC10A98" w14:textId="26B1EBBE" w:rsidR="000F6477" w:rsidRPr="00D25626" w:rsidRDefault="000F6477" w:rsidP="009E35C2">
      <w:pPr>
        <w:spacing w:line="276" w:lineRule="auto"/>
        <w:jc w:val="both"/>
        <w:rPr>
          <w:rFonts w:cstheme="minorHAnsi"/>
        </w:rPr>
      </w:pPr>
      <w:r w:rsidRPr="00D25626">
        <w:rPr>
          <w:rFonts w:cstheme="minorHAnsi"/>
        </w:rPr>
        <w:t xml:space="preserve">Wniosek został przyjęty jednogłośnie. </w:t>
      </w:r>
    </w:p>
    <w:p w14:paraId="12ADAC9F" w14:textId="742269B4" w:rsidR="00B021D8" w:rsidRPr="00D25626" w:rsidRDefault="00B021D8"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kończy się termin na projekt budowy </w:t>
      </w:r>
      <w:r w:rsidR="009E09A9" w:rsidRPr="00D25626">
        <w:rPr>
          <w:rFonts w:cstheme="minorHAnsi"/>
        </w:rPr>
        <w:t xml:space="preserve">ulicy wraz z </w:t>
      </w:r>
      <w:r w:rsidRPr="00D25626">
        <w:rPr>
          <w:rFonts w:cstheme="minorHAnsi"/>
        </w:rPr>
        <w:t>chodnik</w:t>
      </w:r>
      <w:r w:rsidR="009E09A9" w:rsidRPr="00D25626">
        <w:rPr>
          <w:rFonts w:cstheme="minorHAnsi"/>
        </w:rPr>
        <w:t>iem</w:t>
      </w:r>
      <w:r w:rsidRPr="00D25626">
        <w:rPr>
          <w:rFonts w:cstheme="minorHAnsi"/>
        </w:rPr>
        <w:t xml:space="preserve"> w Suchym Lesie na ul. Krętej i Łąkowej. Proponuję go wrzucić do realizacji – koszt 120 tys. zł.</w:t>
      </w:r>
    </w:p>
    <w:p w14:paraId="18C8613B" w14:textId="54E902C5" w:rsidR="009E09A9" w:rsidRPr="00D25626" w:rsidRDefault="000F6477" w:rsidP="009E35C2">
      <w:pPr>
        <w:spacing w:line="276" w:lineRule="auto"/>
        <w:jc w:val="both"/>
        <w:rPr>
          <w:rFonts w:cstheme="minorHAnsi"/>
        </w:rPr>
      </w:pPr>
      <w:r w:rsidRPr="00D25626">
        <w:rPr>
          <w:rFonts w:cstheme="minorHAnsi"/>
        </w:rPr>
        <w:t xml:space="preserve">Wniosek został przyjęty jednogłośnie. </w:t>
      </w:r>
    </w:p>
    <w:p w14:paraId="0A1C2852" w14:textId="44870975" w:rsidR="004660AB" w:rsidRPr="00D25626" w:rsidRDefault="004660AB" w:rsidP="009E35C2">
      <w:pPr>
        <w:spacing w:line="276" w:lineRule="auto"/>
        <w:jc w:val="both"/>
        <w:rPr>
          <w:rFonts w:cstheme="minorHAnsi"/>
        </w:rPr>
      </w:pPr>
      <w:r w:rsidRPr="00D25626">
        <w:rPr>
          <w:rFonts w:cstheme="minorHAnsi"/>
        </w:rPr>
        <w:t xml:space="preserve">Suchy Las </w:t>
      </w:r>
      <w:r w:rsidR="002D5DD5" w:rsidRPr="00D25626">
        <w:rPr>
          <w:rFonts w:cstheme="minorHAnsi"/>
        </w:rPr>
        <w:t>os. Poziomkowe</w:t>
      </w:r>
      <w:r w:rsidR="00DA392A" w:rsidRPr="00D25626">
        <w:rPr>
          <w:rFonts w:cstheme="minorHAnsi"/>
        </w:rPr>
        <w:t xml:space="preserve"> </w:t>
      </w:r>
      <w:r w:rsidRPr="00D25626">
        <w:rPr>
          <w:rFonts w:cstheme="minorHAnsi"/>
        </w:rPr>
        <w:t xml:space="preserve">– budowa boiska do </w:t>
      </w:r>
      <w:proofErr w:type="spellStart"/>
      <w:r w:rsidRPr="00D25626">
        <w:rPr>
          <w:rFonts w:cstheme="minorHAnsi"/>
        </w:rPr>
        <w:t>minikoszykówki</w:t>
      </w:r>
      <w:proofErr w:type="spellEnd"/>
      <w:r w:rsidRPr="00D25626">
        <w:rPr>
          <w:rFonts w:cstheme="minorHAnsi"/>
        </w:rPr>
        <w:t xml:space="preserve"> z niskim koszem – kwota 15 tys. zł.</w:t>
      </w:r>
    </w:p>
    <w:p w14:paraId="5CE49560" w14:textId="700C173F" w:rsidR="000F6477" w:rsidRPr="00D25626" w:rsidRDefault="000F6477" w:rsidP="009E35C2">
      <w:pPr>
        <w:spacing w:line="276" w:lineRule="auto"/>
        <w:jc w:val="both"/>
        <w:rPr>
          <w:rFonts w:cstheme="minorHAnsi"/>
        </w:rPr>
      </w:pPr>
      <w:r w:rsidRPr="00D25626">
        <w:rPr>
          <w:rFonts w:cstheme="minorHAnsi"/>
        </w:rPr>
        <w:t xml:space="preserve">Wniosek został przyjęty jednogłośnie. </w:t>
      </w:r>
    </w:p>
    <w:p w14:paraId="1AE4C679" w14:textId="56C57C25" w:rsidR="004660AB" w:rsidRPr="00D25626" w:rsidRDefault="004660AB" w:rsidP="009E35C2">
      <w:pPr>
        <w:spacing w:line="276" w:lineRule="auto"/>
        <w:jc w:val="both"/>
        <w:rPr>
          <w:rFonts w:cstheme="minorHAnsi"/>
        </w:rPr>
      </w:pPr>
      <w:r w:rsidRPr="00D25626">
        <w:rPr>
          <w:rFonts w:cstheme="minorHAnsi"/>
        </w:rPr>
        <w:t>Suchy Las – budowa parku przy ul. Nizinnej – kwota 200 tys. zł.</w:t>
      </w:r>
    </w:p>
    <w:p w14:paraId="71387313" w14:textId="09A0DACE" w:rsidR="00124128" w:rsidRPr="00D25626" w:rsidRDefault="00124128" w:rsidP="009E35C2">
      <w:pPr>
        <w:spacing w:line="276" w:lineRule="auto"/>
        <w:jc w:val="both"/>
        <w:rPr>
          <w:rFonts w:cstheme="minorHAnsi"/>
        </w:rPr>
      </w:pPr>
      <w:r w:rsidRPr="00D25626">
        <w:rPr>
          <w:rFonts w:cstheme="minorHAnsi"/>
          <w:b/>
          <w:bCs/>
        </w:rPr>
        <w:t>Wójt G. Wojtera</w:t>
      </w:r>
      <w:r w:rsidRPr="00D25626">
        <w:rPr>
          <w:rFonts w:cstheme="minorHAnsi"/>
        </w:rPr>
        <w:t xml:space="preserve"> – z koncepcją wykonania </w:t>
      </w:r>
      <w:r w:rsidR="00501B95" w:rsidRPr="00D25626">
        <w:rPr>
          <w:rFonts w:cstheme="minorHAnsi"/>
        </w:rPr>
        <w:t xml:space="preserve">tego parku </w:t>
      </w:r>
      <w:r w:rsidRPr="00D25626">
        <w:rPr>
          <w:rFonts w:cstheme="minorHAnsi"/>
        </w:rPr>
        <w:t xml:space="preserve">byłem w </w:t>
      </w:r>
      <w:proofErr w:type="spellStart"/>
      <w:r w:rsidRPr="00D25626">
        <w:rPr>
          <w:rFonts w:cstheme="minorHAnsi"/>
        </w:rPr>
        <w:t>Aquanecie</w:t>
      </w:r>
      <w:proofErr w:type="spellEnd"/>
      <w:r w:rsidRPr="00D25626">
        <w:rPr>
          <w:rFonts w:cstheme="minorHAnsi"/>
        </w:rPr>
        <w:t xml:space="preserve">, żeby sfinansowano tam zraszacze. Mają oni program pomocy finansowej przy tego typu inwestycjach. </w:t>
      </w:r>
      <w:r w:rsidR="00501B95" w:rsidRPr="00D25626">
        <w:rPr>
          <w:rFonts w:cstheme="minorHAnsi"/>
        </w:rPr>
        <w:t xml:space="preserve">Deklaracja </w:t>
      </w:r>
      <w:proofErr w:type="spellStart"/>
      <w:r w:rsidR="00501B95" w:rsidRPr="00D25626">
        <w:rPr>
          <w:rFonts w:cstheme="minorHAnsi"/>
        </w:rPr>
        <w:t>Aqanetu</w:t>
      </w:r>
      <w:proofErr w:type="spellEnd"/>
      <w:r w:rsidR="00501B95" w:rsidRPr="00D25626">
        <w:rPr>
          <w:rFonts w:cstheme="minorHAnsi"/>
        </w:rPr>
        <w:t xml:space="preserve"> jest nam przychylna.</w:t>
      </w:r>
    </w:p>
    <w:p w14:paraId="26F17C22" w14:textId="7AF6B493" w:rsidR="006E2F57" w:rsidRPr="00D25626" w:rsidRDefault="006E2F57" w:rsidP="009E35C2">
      <w:pPr>
        <w:spacing w:line="276" w:lineRule="auto"/>
        <w:jc w:val="both"/>
        <w:rPr>
          <w:rFonts w:cstheme="minorHAnsi"/>
        </w:rPr>
      </w:pPr>
      <w:r w:rsidRPr="00D25626">
        <w:rPr>
          <w:rFonts w:cstheme="minorHAnsi"/>
        </w:rPr>
        <w:t xml:space="preserve">Wniosek został przyjęty jednogłośnie. </w:t>
      </w:r>
    </w:p>
    <w:p w14:paraId="657A5DE4" w14:textId="23EEC1FE" w:rsidR="00501B95" w:rsidRPr="00D25626" w:rsidRDefault="00D73647" w:rsidP="009E35C2">
      <w:pPr>
        <w:spacing w:line="276" w:lineRule="auto"/>
        <w:jc w:val="both"/>
        <w:rPr>
          <w:rFonts w:cstheme="minorHAnsi"/>
        </w:rPr>
      </w:pPr>
      <w:bookmarkStart w:id="8" w:name="_Hlk59219819"/>
      <w:r w:rsidRPr="00D25626">
        <w:rPr>
          <w:rFonts w:cstheme="minorHAnsi"/>
          <w:b/>
          <w:bCs/>
        </w:rPr>
        <w:t>Przewodnicząca J. Pągowska</w:t>
      </w:r>
      <w:r w:rsidRPr="00D25626">
        <w:rPr>
          <w:rFonts w:cstheme="minorHAnsi"/>
        </w:rPr>
        <w:t xml:space="preserve"> </w:t>
      </w:r>
      <w:bookmarkEnd w:id="8"/>
      <w:r w:rsidRPr="00D25626">
        <w:rPr>
          <w:rFonts w:cstheme="minorHAnsi"/>
        </w:rPr>
        <w:t>- w</w:t>
      </w:r>
      <w:r w:rsidR="00501B95" w:rsidRPr="00D25626">
        <w:rPr>
          <w:rFonts w:cstheme="minorHAnsi"/>
        </w:rPr>
        <w:t>niosek o zwiększenie do kwoty 21 tys. zł na płatne patrole policji (zwiększenie o 1 tys. zł)</w:t>
      </w:r>
    </w:p>
    <w:p w14:paraId="1625A0FD" w14:textId="2C47E9ED" w:rsidR="006E2F57" w:rsidRPr="00D25626" w:rsidRDefault="006E2F57" w:rsidP="009E35C2">
      <w:pPr>
        <w:spacing w:line="276" w:lineRule="auto"/>
        <w:jc w:val="both"/>
        <w:rPr>
          <w:rFonts w:cstheme="minorHAnsi"/>
        </w:rPr>
      </w:pPr>
      <w:r w:rsidRPr="00D25626">
        <w:rPr>
          <w:rFonts w:cstheme="minorHAnsi"/>
        </w:rPr>
        <w:t xml:space="preserve">Wniosek został przyjęty jednogłośnie. </w:t>
      </w:r>
    </w:p>
    <w:p w14:paraId="0897D9D8" w14:textId="56D8233F" w:rsidR="00FC684C" w:rsidRPr="00D25626" w:rsidRDefault="002D5DD5"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w</w:t>
      </w:r>
      <w:r w:rsidR="00501B95" w:rsidRPr="00D25626">
        <w:rPr>
          <w:rFonts w:cstheme="minorHAnsi"/>
        </w:rPr>
        <w:t xml:space="preserve">niosek dotyczący wyjazdu z osiedla </w:t>
      </w:r>
      <w:r w:rsidR="005B232D" w:rsidRPr="00D25626">
        <w:rPr>
          <w:rFonts w:cstheme="minorHAnsi"/>
        </w:rPr>
        <w:t xml:space="preserve">Złotniki </w:t>
      </w:r>
      <w:r w:rsidR="00501B95" w:rsidRPr="00D25626">
        <w:rPr>
          <w:rFonts w:cstheme="minorHAnsi"/>
        </w:rPr>
        <w:t xml:space="preserve">Park. Mamy tam księgi wieczyste bardzo zajęte hipoteką i mimo podziałów dokonanych przez </w:t>
      </w:r>
      <w:r w:rsidRPr="00D25626">
        <w:rPr>
          <w:rFonts w:cstheme="minorHAnsi"/>
        </w:rPr>
        <w:t>wydział</w:t>
      </w:r>
      <w:r w:rsidR="00501B95" w:rsidRPr="00D25626">
        <w:rPr>
          <w:rFonts w:cstheme="minorHAnsi"/>
        </w:rPr>
        <w:t xml:space="preserve"> gospodarki nieruchomościami </w:t>
      </w:r>
      <w:r w:rsidR="00FC684C" w:rsidRPr="00D25626">
        <w:rPr>
          <w:rFonts w:cstheme="minorHAnsi"/>
        </w:rPr>
        <w:t>średnio wychodzi odkupienie działek od</w:t>
      </w:r>
      <w:r w:rsidRPr="00D25626">
        <w:rPr>
          <w:rFonts w:cstheme="minorHAnsi"/>
        </w:rPr>
        <w:t xml:space="preserve"> firmy</w:t>
      </w:r>
      <w:r w:rsidR="00FC684C" w:rsidRPr="00D25626">
        <w:rPr>
          <w:rFonts w:cstheme="minorHAnsi"/>
        </w:rPr>
        <w:t xml:space="preserve"> </w:t>
      </w:r>
      <w:proofErr w:type="spellStart"/>
      <w:r w:rsidR="00FC684C" w:rsidRPr="00D25626">
        <w:rPr>
          <w:rFonts w:cstheme="minorHAnsi"/>
        </w:rPr>
        <w:t>Nickel</w:t>
      </w:r>
      <w:proofErr w:type="spellEnd"/>
      <w:r w:rsidR="00FC684C" w:rsidRPr="00D25626">
        <w:rPr>
          <w:rFonts w:cstheme="minorHAnsi"/>
        </w:rPr>
        <w:t xml:space="preserve">, żeby zrobić wyjazd na </w:t>
      </w:r>
      <w:r w:rsidR="00FC684C" w:rsidRPr="00D25626">
        <w:rPr>
          <w:rFonts w:cstheme="minorHAnsi"/>
        </w:rPr>
        <w:lastRenderedPageBreak/>
        <w:t xml:space="preserve">wysokości </w:t>
      </w:r>
      <w:proofErr w:type="spellStart"/>
      <w:r w:rsidR="00FC684C" w:rsidRPr="00D25626">
        <w:rPr>
          <w:rFonts w:cstheme="minorHAnsi"/>
        </w:rPr>
        <w:t>Akademos</w:t>
      </w:r>
      <w:r w:rsidRPr="00D25626">
        <w:rPr>
          <w:rFonts w:cstheme="minorHAnsi"/>
        </w:rPr>
        <w:t>a</w:t>
      </w:r>
      <w:proofErr w:type="spellEnd"/>
      <w:r w:rsidRPr="00D25626">
        <w:rPr>
          <w:rFonts w:cstheme="minorHAnsi"/>
        </w:rPr>
        <w:t xml:space="preserve">  na ul. Obornicką.</w:t>
      </w:r>
      <w:r w:rsidR="00FC684C" w:rsidRPr="00D25626">
        <w:rPr>
          <w:rFonts w:cstheme="minorHAnsi"/>
        </w:rPr>
        <w:t xml:space="preserve"> W związku z tym proponuję wrzucić do budżetu i WPF po 50 tys. zł (projekty na rok 2021 i rok 2022) i do WPF na lata 2023 i 2024 po 700 tys. zł i 800 tys. zł na budowę wyjazdu z osiedla </w:t>
      </w:r>
      <w:r w:rsidR="005B232D" w:rsidRPr="00D25626">
        <w:rPr>
          <w:rFonts w:cstheme="minorHAnsi"/>
        </w:rPr>
        <w:t xml:space="preserve">Złotniki </w:t>
      </w:r>
      <w:r w:rsidR="00FC684C" w:rsidRPr="00D25626">
        <w:rPr>
          <w:rFonts w:cstheme="minorHAnsi"/>
        </w:rPr>
        <w:t>Park.</w:t>
      </w:r>
    </w:p>
    <w:p w14:paraId="68464442" w14:textId="53A67F64" w:rsidR="00FC684C" w:rsidRPr="00D25626" w:rsidRDefault="00FC684C" w:rsidP="009E35C2">
      <w:pPr>
        <w:spacing w:line="276" w:lineRule="auto"/>
        <w:jc w:val="both"/>
        <w:rPr>
          <w:rFonts w:cstheme="minorHAnsi"/>
        </w:rPr>
      </w:pPr>
      <w:r w:rsidRPr="00D25626">
        <w:rPr>
          <w:rFonts w:cstheme="minorHAnsi"/>
          <w:b/>
          <w:bCs/>
        </w:rPr>
        <w:t>Radna A. Ankiewicz</w:t>
      </w:r>
      <w:r w:rsidRPr="00D25626">
        <w:rPr>
          <w:rFonts w:cstheme="minorHAnsi"/>
        </w:rPr>
        <w:t xml:space="preserve"> – a ja proponuję zrobić na razie projekt. Jak będzie projekt, to poznamy kosztorys.</w:t>
      </w:r>
    </w:p>
    <w:p w14:paraId="3571F6EC" w14:textId="5651864F" w:rsidR="00FC684C" w:rsidRPr="00D25626" w:rsidRDefault="00FC684C" w:rsidP="009E35C2">
      <w:pPr>
        <w:spacing w:line="276" w:lineRule="auto"/>
        <w:jc w:val="both"/>
        <w:rPr>
          <w:rFonts w:cstheme="minorHAnsi"/>
        </w:rPr>
      </w:pPr>
      <w:r w:rsidRPr="00D25626">
        <w:rPr>
          <w:rFonts w:cstheme="minorHAnsi"/>
          <w:b/>
          <w:bCs/>
        </w:rPr>
        <w:t>Radny M. Przybylski</w:t>
      </w:r>
      <w:r w:rsidRPr="00D25626">
        <w:rPr>
          <w:rFonts w:cstheme="minorHAnsi"/>
        </w:rPr>
        <w:t xml:space="preserve"> – jak wygląda sprawa z negocjacjami? </w:t>
      </w:r>
    </w:p>
    <w:p w14:paraId="27EDD5AD" w14:textId="77777777" w:rsidR="00F7125F" w:rsidRPr="00D25626" w:rsidRDefault="00BA687A" w:rsidP="009E35C2">
      <w:pPr>
        <w:spacing w:line="276" w:lineRule="auto"/>
        <w:jc w:val="both"/>
        <w:rPr>
          <w:rFonts w:cstheme="minorHAnsi"/>
        </w:rPr>
      </w:pPr>
      <w:r w:rsidRPr="00D25626">
        <w:rPr>
          <w:rFonts w:cstheme="minorHAnsi"/>
          <w:b/>
          <w:bCs/>
        </w:rPr>
        <w:t>Wójt G. Wojtera</w:t>
      </w:r>
      <w:r w:rsidRPr="00D25626">
        <w:rPr>
          <w:rFonts w:cstheme="minorHAnsi"/>
        </w:rPr>
        <w:t xml:space="preserve"> – negocjacje zakończyliśmy w momencie, kiedy </w:t>
      </w:r>
      <w:r w:rsidR="00867BFE" w:rsidRPr="00D25626">
        <w:rPr>
          <w:rFonts w:cstheme="minorHAnsi"/>
        </w:rPr>
        <w:t xml:space="preserve">okazaliśmy sobie operaty. Tak naprawdę, to jest rozbieżność między podejściem użytkownika wieczystego i gminy. My mówimy o wycenie rzeczoznawcy, oni mówią o wartości księgowej. </w:t>
      </w:r>
      <w:r w:rsidR="006D42D8" w:rsidRPr="00D25626">
        <w:rPr>
          <w:rFonts w:cstheme="minorHAnsi"/>
        </w:rPr>
        <w:t>Chciałbym złożyć uwagę, aby przesunąć tę inwestycję o jeden rok - na lata 2022 – 2025, ponieważ wykonanie projektu z uzyskaniem decyzji ZRID w 2021 roku i tak nie byłoby możliwe</w:t>
      </w:r>
      <w:r w:rsidR="003639ED" w:rsidRPr="00D25626">
        <w:rPr>
          <w:rFonts w:cstheme="minorHAnsi"/>
        </w:rPr>
        <w:t xml:space="preserve">, a zapisanie w WPF dałoby możliwość ogłoszenia przetargu. </w:t>
      </w:r>
      <w:r w:rsidR="00F7125F" w:rsidRPr="00D25626">
        <w:rPr>
          <w:rFonts w:cstheme="minorHAnsi"/>
        </w:rPr>
        <w:t xml:space="preserve">Jeżeli mówimy tylko o projekcie, to kwota oczywiście mniejsza np. po 50 tys. zł. </w:t>
      </w:r>
    </w:p>
    <w:p w14:paraId="489BF35C" w14:textId="5DF21C03" w:rsidR="00F7125F" w:rsidRPr="00D25626" w:rsidRDefault="00F7125F"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właśnie po 50 tys. zł chciałam zaproponować.</w:t>
      </w:r>
    </w:p>
    <w:p w14:paraId="109A5D6B" w14:textId="3170F752" w:rsidR="00BA687A" w:rsidRPr="00D25626" w:rsidRDefault="009B77C3" w:rsidP="009E35C2">
      <w:pPr>
        <w:spacing w:line="276" w:lineRule="auto"/>
        <w:jc w:val="both"/>
        <w:rPr>
          <w:rFonts w:cstheme="minorHAnsi"/>
        </w:rPr>
      </w:pPr>
      <w:r w:rsidRPr="00D25626">
        <w:rPr>
          <w:rFonts w:cstheme="minorHAnsi"/>
        </w:rPr>
        <w:t xml:space="preserve">Wójt G. Wojtera – ale nie na 2021 rok. </w:t>
      </w:r>
      <w:r w:rsidR="003639ED" w:rsidRPr="00D25626">
        <w:rPr>
          <w:rFonts w:cstheme="minorHAnsi"/>
        </w:rPr>
        <w:t>Pełna kwota 100 tys. zł na rok 2022</w:t>
      </w:r>
      <w:r w:rsidR="009E596B" w:rsidRPr="00D25626">
        <w:rPr>
          <w:rFonts w:cstheme="minorHAnsi"/>
        </w:rPr>
        <w:t>, bo w 2021 nie skonsumujemy tego wydatku</w:t>
      </w:r>
      <w:r w:rsidR="003639ED" w:rsidRPr="00D25626">
        <w:rPr>
          <w:rFonts w:cstheme="minorHAnsi"/>
        </w:rPr>
        <w:t xml:space="preserve">. </w:t>
      </w:r>
      <w:r w:rsidR="005B232D" w:rsidRPr="00D25626">
        <w:rPr>
          <w:rFonts w:cstheme="minorHAnsi"/>
        </w:rPr>
        <w:t xml:space="preserve">ZRID jest jedynym rozwiązaniem. </w:t>
      </w:r>
    </w:p>
    <w:p w14:paraId="5A272165" w14:textId="68E47EB6" w:rsidR="00710867" w:rsidRPr="00D25626" w:rsidRDefault="005B232D"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w takim razie zmieniam swój wniosek</w:t>
      </w:r>
      <w:r w:rsidR="00812A3B" w:rsidRPr="00D25626">
        <w:rPr>
          <w:rFonts w:cstheme="minorHAnsi"/>
        </w:rPr>
        <w:t>:</w:t>
      </w:r>
      <w:r w:rsidRPr="00D25626">
        <w:rPr>
          <w:rFonts w:cstheme="minorHAnsi"/>
        </w:rPr>
        <w:t xml:space="preserve"> </w:t>
      </w:r>
      <w:r w:rsidR="00710867" w:rsidRPr="00D25626">
        <w:rPr>
          <w:rFonts w:cstheme="minorHAnsi"/>
        </w:rPr>
        <w:t>żeby wpisać dodatkowe zadanie w WPF na rok 2022 90 tys. zł</w:t>
      </w:r>
      <w:r w:rsidR="00A76675" w:rsidRPr="00D25626">
        <w:rPr>
          <w:rFonts w:cstheme="minorHAnsi"/>
        </w:rPr>
        <w:t xml:space="preserve"> i</w:t>
      </w:r>
      <w:r w:rsidR="00710867" w:rsidRPr="00D25626">
        <w:rPr>
          <w:rFonts w:cstheme="minorHAnsi"/>
        </w:rPr>
        <w:t xml:space="preserve"> 10 tys. zł na 2021 w budżecie na rozpoczęcie z wrzuceniem budowy na rok 2023 i 2024 do WPF. </w:t>
      </w:r>
    </w:p>
    <w:p w14:paraId="17465450" w14:textId="77777777" w:rsidR="00710867" w:rsidRPr="00D25626" w:rsidRDefault="00710867" w:rsidP="009E35C2">
      <w:pPr>
        <w:spacing w:line="276" w:lineRule="auto"/>
        <w:jc w:val="both"/>
        <w:rPr>
          <w:rFonts w:cstheme="minorHAnsi"/>
        </w:rPr>
      </w:pPr>
      <w:r w:rsidRPr="00D25626">
        <w:rPr>
          <w:rFonts w:cstheme="minorHAnsi"/>
          <w:b/>
          <w:bCs/>
        </w:rPr>
        <w:t>Wójt G. Wojtera</w:t>
      </w:r>
      <w:r w:rsidRPr="00D25626">
        <w:rPr>
          <w:rFonts w:cstheme="minorHAnsi"/>
        </w:rPr>
        <w:t xml:space="preserve"> – tylko nie wiemy jaka kwota.</w:t>
      </w:r>
    </w:p>
    <w:p w14:paraId="12E828EA" w14:textId="77777777" w:rsidR="00710867" w:rsidRPr="00D25626" w:rsidRDefault="00710867"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to ponownie zmieniam swój wniosek. </w:t>
      </w:r>
    </w:p>
    <w:p w14:paraId="6E713CDC" w14:textId="0B797A23" w:rsidR="00710867" w:rsidRPr="00D25626" w:rsidRDefault="00710867" w:rsidP="009E35C2">
      <w:pPr>
        <w:spacing w:line="276" w:lineRule="auto"/>
        <w:jc w:val="both"/>
        <w:rPr>
          <w:rFonts w:cstheme="minorHAnsi"/>
        </w:rPr>
      </w:pPr>
      <w:r w:rsidRPr="00D25626">
        <w:rPr>
          <w:rFonts w:cstheme="minorHAnsi"/>
          <w:b/>
          <w:bCs/>
        </w:rPr>
        <w:t>Radna A. Ankiewicz</w:t>
      </w:r>
      <w:r w:rsidRPr="00D25626">
        <w:rPr>
          <w:rFonts w:cstheme="minorHAnsi"/>
        </w:rPr>
        <w:t xml:space="preserve"> – tylko projekt.</w:t>
      </w:r>
    </w:p>
    <w:p w14:paraId="4E4F37D4" w14:textId="1FA79622" w:rsidR="00710867" w:rsidRPr="00D25626" w:rsidRDefault="00710867" w:rsidP="009E35C2">
      <w:pPr>
        <w:spacing w:line="276" w:lineRule="auto"/>
        <w:jc w:val="both"/>
        <w:rPr>
          <w:rFonts w:cstheme="minorHAnsi"/>
        </w:rPr>
      </w:pPr>
      <w:r w:rsidRPr="00D25626">
        <w:rPr>
          <w:rFonts w:cstheme="minorHAnsi"/>
          <w:b/>
          <w:bCs/>
        </w:rPr>
        <w:t>Radny T. Sztolcman</w:t>
      </w:r>
      <w:r w:rsidRPr="00D25626">
        <w:rPr>
          <w:rFonts w:cstheme="minorHAnsi"/>
        </w:rPr>
        <w:t xml:space="preserve"> – na razie rozpatrujemy wniosku budżetowe, więc tu złóż wniosek na 10 tys. zł i się zastan</w:t>
      </w:r>
      <w:r w:rsidR="00253114" w:rsidRPr="00D25626">
        <w:rPr>
          <w:rFonts w:cstheme="minorHAnsi"/>
        </w:rPr>
        <w:t>ów jaki chcesz złożyć do WPF.</w:t>
      </w:r>
    </w:p>
    <w:p w14:paraId="2A07BDAE" w14:textId="1561973A" w:rsidR="005B232D" w:rsidRPr="00D25626" w:rsidRDefault="00253114" w:rsidP="009E35C2">
      <w:pPr>
        <w:spacing w:line="276" w:lineRule="auto"/>
        <w:jc w:val="both"/>
        <w:rPr>
          <w:rFonts w:cstheme="minorHAnsi"/>
        </w:rPr>
      </w:pPr>
      <w:r w:rsidRPr="00D25626">
        <w:rPr>
          <w:rFonts w:cstheme="minorHAnsi"/>
          <w:b/>
          <w:bCs/>
        </w:rPr>
        <w:t>Przewodnicząca</w:t>
      </w:r>
      <w:r w:rsidR="00710867" w:rsidRPr="00D25626">
        <w:rPr>
          <w:rFonts w:cstheme="minorHAnsi"/>
          <w:b/>
          <w:bCs/>
        </w:rPr>
        <w:t xml:space="preserve"> J. Pągowska</w:t>
      </w:r>
      <w:r w:rsidR="00710867" w:rsidRPr="00D25626">
        <w:rPr>
          <w:rFonts w:cstheme="minorHAnsi"/>
        </w:rPr>
        <w:t xml:space="preserve"> </w:t>
      </w:r>
      <w:r w:rsidRPr="00D25626">
        <w:rPr>
          <w:rFonts w:cstheme="minorHAnsi"/>
        </w:rPr>
        <w:t>–</w:t>
      </w:r>
      <w:r w:rsidR="00710867" w:rsidRPr="00D25626">
        <w:rPr>
          <w:rFonts w:cstheme="minorHAnsi"/>
        </w:rPr>
        <w:t xml:space="preserve"> </w:t>
      </w:r>
      <w:r w:rsidRPr="00D25626">
        <w:rPr>
          <w:rFonts w:cstheme="minorHAnsi"/>
        </w:rPr>
        <w:t xml:space="preserve">to składam wniosek do budżetu </w:t>
      </w:r>
      <w:r w:rsidR="00CF70C7" w:rsidRPr="00D25626">
        <w:rPr>
          <w:rFonts w:cstheme="minorHAnsi"/>
        </w:rPr>
        <w:t>na</w:t>
      </w:r>
      <w:r w:rsidRPr="00D25626">
        <w:rPr>
          <w:rFonts w:cstheme="minorHAnsi"/>
        </w:rPr>
        <w:t xml:space="preserve"> </w:t>
      </w:r>
      <w:r w:rsidR="00812A3B" w:rsidRPr="00D25626">
        <w:rPr>
          <w:rFonts w:cstheme="minorHAnsi"/>
        </w:rPr>
        <w:t>projekt wyjazdu z osiedla Złotniki Park na ul. Obornicką</w:t>
      </w:r>
      <w:r w:rsidR="00CF70C7" w:rsidRPr="00D25626">
        <w:rPr>
          <w:rFonts w:cstheme="minorHAnsi"/>
        </w:rPr>
        <w:t xml:space="preserve"> w kwocie 10 tys. zł. </w:t>
      </w:r>
    </w:p>
    <w:p w14:paraId="611C79F0" w14:textId="2E5F5F40" w:rsidR="00253114" w:rsidRPr="00D25626" w:rsidRDefault="00253114" w:rsidP="009E35C2">
      <w:pPr>
        <w:spacing w:line="276" w:lineRule="auto"/>
        <w:jc w:val="both"/>
        <w:rPr>
          <w:rFonts w:cstheme="minorHAnsi"/>
        </w:rPr>
      </w:pPr>
      <w:r w:rsidRPr="00D25626">
        <w:rPr>
          <w:rFonts w:cstheme="minorHAnsi"/>
          <w:b/>
          <w:bCs/>
        </w:rPr>
        <w:t>Radna A. Ankiewicz</w:t>
      </w:r>
      <w:r w:rsidRPr="00D25626">
        <w:rPr>
          <w:rFonts w:cstheme="minorHAnsi"/>
        </w:rPr>
        <w:t xml:space="preserve"> -  z przebudową ul. Obornickiej.</w:t>
      </w:r>
    </w:p>
    <w:p w14:paraId="1BD5F1C5" w14:textId="6C4F4774" w:rsidR="00253114" w:rsidRPr="00D25626" w:rsidRDefault="00253114" w:rsidP="009E35C2">
      <w:pPr>
        <w:spacing w:line="276" w:lineRule="auto"/>
        <w:jc w:val="both"/>
        <w:rPr>
          <w:rFonts w:cstheme="minorHAnsi"/>
        </w:rPr>
      </w:pPr>
      <w:r w:rsidRPr="00D25626">
        <w:rPr>
          <w:rFonts w:cstheme="minorHAnsi"/>
          <w:b/>
          <w:bCs/>
        </w:rPr>
        <w:t>Radny T. Sztolcman</w:t>
      </w:r>
      <w:r w:rsidRPr="00D25626">
        <w:rPr>
          <w:rFonts w:cstheme="minorHAnsi"/>
        </w:rPr>
        <w:t xml:space="preserve"> – to wiadomo. Skoro jest wyjazd, to z przebudową. Samo się nie zrobi.</w:t>
      </w:r>
    </w:p>
    <w:p w14:paraId="387522B4" w14:textId="195B9245" w:rsidR="00253114" w:rsidRPr="00D25626" w:rsidRDefault="00253114"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potem złożę ten drugi jak będziemy w WPF.</w:t>
      </w:r>
    </w:p>
    <w:p w14:paraId="1C76728B" w14:textId="3E84D2CD" w:rsidR="006E2F57" w:rsidRPr="00D25626" w:rsidRDefault="006E2F57" w:rsidP="009E35C2">
      <w:pPr>
        <w:spacing w:line="276" w:lineRule="auto"/>
        <w:jc w:val="both"/>
        <w:rPr>
          <w:rFonts w:cstheme="minorHAnsi"/>
        </w:rPr>
      </w:pPr>
      <w:r w:rsidRPr="00D25626">
        <w:rPr>
          <w:rFonts w:cstheme="minorHAnsi"/>
        </w:rPr>
        <w:t xml:space="preserve">Wniosek został przyjęty jednogłośnie. </w:t>
      </w:r>
    </w:p>
    <w:p w14:paraId="5C60472C" w14:textId="30DC8A1F" w:rsidR="00F32D71" w:rsidRPr="00D25626" w:rsidRDefault="007D5F13" w:rsidP="009E35C2">
      <w:pPr>
        <w:spacing w:line="276" w:lineRule="auto"/>
        <w:jc w:val="both"/>
        <w:rPr>
          <w:rFonts w:cstheme="minorHAnsi"/>
        </w:rPr>
      </w:pPr>
      <w:r w:rsidRPr="00D25626">
        <w:rPr>
          <w:rFonts w:cstheme="minorHAnsi"/>
          <w:b/>
          <w:bCs/>
        </w:rPr>
        <w:t>Radna A. Ankiewicz</w:t>
      </w:r>
      <w:r w:rsidRPr="00D25626">
        <w:rPr>
          <w:rFonts w:cstheme="minorHAnsi"/>
        </w:rPr>
        <w:t xml:space="preserve"> – z zadania lokalnego na 2021 rok nasze osiedle ma budowę ogrodzenia i mostku nad zbiornikiem za kościołem. Chodzi nam o uporządkowanie działki, która jest ogrodzona i żeby było połączenie wzdłuż rowu. </w:t>
      </w:r>
      <w:r w:rsidR="00F32D71" w:rsidRPr="00D25626">
        <w:rPr>
          <w:rFonts w:cstheme="minorHAnsi"/>
        </w:rPr>
        <w:t>Wnioskuję o upor</w:t>
      </w:r>
      <w:r w:rsidR="001339F7" w:rsidRPr="00D25626">
        <w:rPr>
          <w:rFonts w:cstheme="minorHAnsi"/>
        </w:rPr>
        <w:t xml:space="preserve">ządkowanie omawianego terenu. </w:t>
      </w:r>
    </w:p>
    <w:p w14:paraId="2C65810C" w14:textId="1C073F1A" w:rsidR="00894A4B" w:rsidRPr="00D25626" w:rsidRDefault="00F32D71" w:rsidP="009E35C2">
      <w:pPr>
        <w:spacing w:line="276" w:lineRule="auto"/>
        <w:jc w:val="both"/>
        <w:rPr>
          <w:rFonts w:cstheme="minorHAnsi"/>
        </w:rPr>
      </w:pPr>
      <w:r w:rsidRPr="00D25626">
        <w:rPr>
          <w:rFonts w:cstheme="minorHAnsi"/>
          <w:b/>
          <w:bCs/>
        </w:rPr>
        <w:t>Wójt G. Wojtera</w:t>
      </w:r>
      <w:r w:rsidRPr="00D25626">
        <w:rPr>
          <w:rFonts w:cstheme="minorHAnsi"/>
        </w:rPr>
        <w:t xml:space="preserve"> – chciałbym Państwu powiedzieć, że realizacji projektu organizacji ruchu w Biedrusku, to niewykonalna rzecz. </w:t>
      </w:r>
      <w:r w:rsidR="005E5D2D" w:rsidRPr="00D25626">
        <w:rPr>
          <w:rFonts w:cstheme="minorHAnsi"/>
        </w:rPr>
        <w:t>Nie będziemy wykonywali już tego typu zadań. Starostwo przyjmuje zasadę, że każda zmiana organizacji ruchu jest zmian</w:t>
      </w:r>
      <w:r w:rsidR="00547990" w:rsidRPr="00D25626">
        <w:rPr>
          <w:rFonts w:cstheme="minorHAnsi"/>
        </w:rPr>
        <w:t>ą</w:t>
      </w:r>
      <w:r w:rsidR="005E5D2D" w:rsidRPr="00D25626">
        <w:rPr>
          <w:rFonts w:cstheme="minorHAnsi"/>
        </w:rPr>
        <w:t xml:space="preserve"> całej organizacji. Ja już więcej projektów kompleksowych organizacji ruchu nie będę wykonywał, zwłaszcza tam, gdzie są inwestycje drogowe. Projekty trwają 2-</w:t>
      </w:r>
      <w:r w:rsidR="005E5D2D" w:rsidRPr="00D25626">
        <w:rPr>
          <w:rFonts w:cstheme="minorHAnsi"/>
        </w:rPr>
        <w:lastRenderedPageBreak/>
        <w:t xml:space="preserve">3 lata. U starosty nie ma już </w:t>
      </w:r>
      <w:r w:rsidR="00547990" w:rsidRPr="00D25626">
        <w:rPr>
          <w:rFonts w:cstheme="minorHAnsi"/>
        </w:rPr>
        <w:t xml:space="preserve">takiego </w:t>
      </w:r>
      <w:r w:rsidR="005E5D2D" w:rsidRPr="00D25626">
        <w:rPr>
          <w:rFonts w:cstheme="minorHAnsi"/>
        </w:rPr>
        <w:t xml:space="preserve">pojęcia jak małe projekty. Mały projekt burzy u starosty duży projekt. One są strasznie trudne do uzgodnień. </w:t>
      </w:r>
    </w:p>
    <w:p w14:paraId="531F4056" w14:textId="4692B506" w:rsidR="005A12F3" w:rsidRPr="00D25626" w:rsidRDefault="005A12F3"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załóżmy, że na os. Kamieni Szlachetnych zadzieje się dalsza realizacja. Mamy już zatwierdzony projekt ze starostwem. Zrobimy je w odniesieniu do projektu, który obejmuje również to osiedle. Osiedle zrobimy na ba</w:t>
      </w:r>
      <w:r w:rsidR="00547990" w:rsidRPr="00D25626">
        <w:rPr>
          <w:rFonts w:cstheme="minorHAnsi"/>
        </w:rPr>
        <w:t>z</w:t>
      </w:r>
      <w:r w:rsidRPr="00D25626">
        <w:rPr>
          <w:rFonts w:cstheme="minorHAnsi"/>
        </w:rPr>
        <w:t xml:space="preserve">ie uspokojenia ruchu. </w:t>
      </w:r>
    </w:p>
    <w:p w14:paraId="0ABB2FFE" w14:textId="6E47C542" w:rsidR="005A12F3" w:rsidRPr="00D25626" w:rsidRDefault="005A12F3" w:rsidP="009E35C2">
      <w:pPr>
        <w:spacing w:line="276" w:lineRule="auto"/>
        <w:jc w:val="both"/>
        <w:rPr>
          <w:rFonts w:cstheme="minorHAnsi"/>
        </w:rPr>
      </w:pPr>
      <w:r w:rsidRPr="00D25626">
        <w:rPr>
          <w:rFonts w:cstheme="minorHAnsi"/>
          <w:b/>
          <w:bCs/>
        </w:rPr>
        <w:t>Wójt G. Wojtera</w:t>
      </w:r>
      <w:r w:rsidRPr="00D25626">
        <w:rPr>
          <w:rFonts w:cstheme="minorHAnsi"/>
        </w:rPr>
        <w:t xml:space="preserve"> – ta propozycja jest jeszcze bardziej niebezpieczna. Ten projekt uspokojenia ruchu możemy realizować po kawałku robiąc wyłączenia. </w:t>
      </w:r>
      <w:r w:rsidR="00003A3D" w:rsidRPr="00D25626">
        <w:rPr>
          <w:rFonts w:cstheme="minorHAnsi"/>
        </w:rPr>
        <w:t xml:space="preserve">Zróbmy w Biedrusku teren najbardziej potrzebujący, czyli rejon Zjednoczenia. </w:t>
      </w:r>
    </w:p>
    <w:p w14:paraId="43D1A6E3" w14:textId="6646B181" w:rsidR="00894A4B" w:rsidRPr="00D25626" w:rsidRDefault="00003A3D"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czyli przegłosujmy wniosek o realizację projektu organizacji ruchu w Biedrusku w rejonie ul. Zjednoczenia – kwota 50 tys. zł.</w:t>
      </w:r>
    </w:p>
    <w:p w14:paraId="4114A19E" w14:textId="5B40CAF2" w:rsidR="00003A3D" w:rsidRPr="00D25626" w:rsidRDefault="00003A3D" w:rsidP="009E35C2">
      <w:pPr>
        <w:spacing w:line="276" w:lineRule="auto"/>
        <w:jc w:val="both"/>
        <w:rPr>
          <w:rFonts w:cstheme="minorHAnsi"/>
        </w:rPr>
      </w:pPr>
      <w:r w:rsidRPr="00D25626">
        <w:rPr>
          <w:rFonts w:cstheme="minorHAnsi"/>
        </w:rPr>
        <w:t>Wniosek został przyjęty jednogłośnie.</w:t>
      </w:r>
    </w:p>
    <w:p w14:paraId="5FB67E1A" w14:textId="4AE01480" w:rsidR="00003A3D" w:rsidRPr="00D25626" w:rsidRDefault="00003A3D" w:rsidP="009E35C2">
      <w:pPr>
        <w:spacing w:line="276" w:lineRule="auto"/>
        <w:jc w:val="both"/>
        <w:rPr>
          <w:rFonts w:cstheme="minorHAnsi"/>
        </w:rPr>
      </w:pPr>
      <w:r w:rsidRPr="00D25626">
        <w:rPr>
          <w:rFonts w:cstheme="minorHAnsi"/>
        </w:rPr>
        <w:t xml:space="preserve">Wniosek o uporządkowanie terenu między </w:t>
      </w:r>
      <w:proofErr w:type="spellStart"/>
      <w:r w:rsidRPr="00D25626">
        <w:rPr>
          <w:rFonts w:cstheme="minorHAnsi"/>
        </w:rPr>
        <w:t>workaut</w:t>
      </w:r>
      <w:proofErr w:type="spellEnd"/>
      <w:r w:rsidRPr="00D25626">
        <w:rPr>
          <w:rFonts w:cstheme="minorHAnsi"/>
        </w:rPr>
        <w:t>, a zbiornikiem retencyjnym Suchy Las, rejon za kościołem – kwota 40 tys. zł.</w:t>
      </w:r>
    </w:p>
    <w:p w14:paraId="6AEAE640" w14:textId="0D88F38B" w:rsidR="008F6FB4" w:rsidRPr="00D25626" w:rsidRDefault="008F6FB4" w:rsidP="009E35C2">
      <w:pPr>
        <w:spacing w:line="276" w:lineRule="auto"/>
        <w:jc w:val="both"/>
        <w:rPr>
          <w:rFonts w:cstheme="minorHAnsi"/>
        </w:rPr>
      </w:pPr>
      <w:r w:rsidRPr="00D25626">
        <w:rPr>
          <w:rFonts w:cstheme="minorHAnsi"/>
        </w:rPr>
        <w:t>Wniosek został przyjęty jednogłośnie.</w:t>
      </w:r>
    </w:p>
    <w:p w14:paraId="59F3D650" w14:textId="3B244818" w:rsidR="008F6FB4" w:rsidRPr="00D25626" w:rsidRDefault="008F6FB4" w:rsidP="009E35C2">
      <w:pPr>
        <w:spacing w:line="276" w:lineRule="auto"/>
        <w:jc w:val="both"/>
        <w:rPr>
          <w:rFonts w:cstheme="minorHAnsi"/>
        </w:rPr>
      </w:pPr>
      <w:r w:rsidRPr="00D25626">
        <w:rPr>
          <w:rFonts w:cstheme="minorHAnsi"/>
          <w:b/>
          <w:bCs/>
        </w:rPr>
        <w:t>Wójt G. Wojtera</w:t>
      </w:r>
      <w:r w:rsidRPr="00D25626">
        <w:rPr>
          <w:rFonts w:cstheme="minorHAnsi"/>
        </w:rPr>
        <w:t xml:space="preserve"> – chciałbym zgłosić: w Zielątkowie na ul. Pogodnej od ul. Sportowej budow</w:t>
      </w:r>
      <w:r w:rsidR="00547990" w:rsidRPr="00D25626">
        <w:rPr>
          <w:rFonts w:cstheme="minorHAnsi"/>
        </w:rPr>
        <w:t>ę</w:t>
      </w:r>
      <w:r w:rsidRPr="00D25626">
        <w:rPr>
          <w:rFonts w:cstheme="minorHAnsi"/>
        </w:rPr>
        <w:t xml:space="preserve"> wodociągu, 40 m</w:t>
      </w:r>
      <w:r w:rsidR="00372660" w:rsidRPr="00D25626">
        <w:rPr>
          <w:rFonts w:cstheme="minorHAnsi"/>
        </w:rPr>
        <w:t xml:space="preserve"> – kwota 30 tys. zł</w:t>
      </w:r>
      <w:r w:rsidRPr="00D25626">
        <w:rPr>
          <w:rFonts w:cstheme="minorHAnsi"/>
        </w:rPr>
        <w:t>. Całą dokumentację robi właściciel działek.</w:t>
      </w:r>
      <w:r w:rsidR="00FF50C4" w:rsidRPr="00D25626">
        <w:rPr>
          <w:rFonts w:cstheme="minorHAnsi"/>
        </w:rPr>
        <w:t xml:space="preserve"> Podpisaliśmy porozumienie. On robi projekt na całą ulicę, my budujemy tylko odcinek.</w:t>
      </w:r>
      <w:r w:rsidR="0076494D" w:rsidRPr="00D25626">
        <w:rPr>
          <w:rFonts w:cstheme="minorHAnsi"/>
        </w:rPr>
        <w:t xml:space="preserve"> Druga rzecz, to odcinek chodnika przy </w:t>
      </w:r>
      <w:proofErr w:type="spellStart"/>
      <w:r w:rsidR="0076494D" w:rsidRPr="00D25626">
        <w:rPr>
          <w:rFonts w:cstheme="minorHAnsi"/>
        </w:rPr>
        <w:t>Eumedice</w:t>
      </w:r>
      <w:proofErr w:type="spellEnd"/>
      <w:r w:rsidR="00225B83" w:rsidRPr="00D25626">
        <w:rPr>
          <w:rFonts w:cstheme="minorHAnsi"/>
        </w:rPr>
        <w:t xml:space="preserve"> – 15 tys</w:t>
      </w:r>
      <w:r w:rsidR="0076494D" w:rsidRPr="00D25626">
        <w:rPr>
          <w:rFonts w:cstheme="minorHAnsi"/>
        </w:rPr>
        <w:t>.</w:t>
      </w:r>
      <w:r w:rsidR="00225B83" w:rsidRPr="00D25626">
        <w:rPr>
          <w:rFonts w:cstheme="minorHAnsi"/>
        </w:rPr>
        <w:t xml:space="preserve"> zł. </w:t>
      </w:r>
      <w:r w:rsidR="0076494D" w:rsidRPr="00D25626">
        <w:rPr>
          <w:rFonts w:cstheme="minorHAnsi"/>
        </w:rPr>
        <w:t xml:space="preserve"> </w:t>
      </w:r>
    </w:p>
    <w:p w14:paraId="17927C89" w14:textId="523B4886" w:rsidR="0076494D" w:rsidRPr="00D25626" w:rsidRDefault="0076494D" w:rsidP="009E35C2">
      <w:pPr>
        <w:spacing w:line="276" w:lineRule="auto"/>
        <w:jc w:val="both"/>
        <w:rPr>
          <w:rFonts w:cstheme="minorHAnsi"/>
        </w:rPr>
      </w:pPr>
      <w:r w:rsidRPr="00D25626">
        <w:rPr>
          <w:rFonts w:cstheme="minorHAnsi"/>
          <w:b/>
          <w:bCs/>
        </w:rPr>
        <w:t>Radna A. Ankiewicz</w:t>
      </w:r>
      <w:r w:rsidRPr="00D25626">
        <w:rPr>
          <w:rFonts w:cstheme="minorHAnsi"/>
        </w:rPr>
        <w:t xml:space="preserve"> – to nie będzie z nowego budżetu referatu komunalnego?</w:t>
      </w:r>
    </w:p>
    <w:p w14:paraId="475A285A" w14:textId="7D59D89B" w:rsidR="00225B83" w:rsidRPr="00D25626" w:rsidRDefault="00225B83" w:rsidP="009E35C2">
      <w:pPr>
        <w:spacing w:line="276" w:lineRule="auto"/>
        <w:jc w:val="both"/>
        <w:rPr>
          <w:rFonts w:cstheme="minorHAnsi"/>
        </w:rPr>
      </w:pPr>
      <w:r w:rsidRPr="00D25626">
        <w:rPr>
          <w:rFonts w:cstheme="minorHAnsi"/>
          <w:b/>
          <w:bCs/>
        </w:rPr>
        <w:t>Wójt G. Wojtera</w:t>
      </w:r>
      <w:r w:rsidRPr="00D25626">
        <w:rPr>
          <w:rFonts w:cstheme="minorHAnsi"/>
        </w:rPr>
        <w:t xml:space="preserve"> – to chodzi właśnie o zwiększenie budżetu referatu komunalnego. </w:t>
      </w:r>
    </w:p>
    <w:p w14:paraId="4130F08C" w14:textId="60A982D9" w:rsidR="008F6FB4" w:rsidRPr="00D25626" w:rsidRDefault="00372660" w:rsidP="009E35C2">
      <w:pPr>
        <w:spacing w:line="276" w:lineRule="auto"/>
        <w:jc w:val="both"/>
        <w:rPr>
          <w:rFonts w:cstheme="minorHAnsi"/>
        </w:rPr>
      </w:pPr>
      <w:r w:rsidRPr="00D25626">
        <w:rPr>
          <w:rFonts w:cstheme="minorHAnsi"/>
          <w:b/>
          <w:bCs/>
        </w:rPr>
        <w:t>Przewodnicząca J. Pągowska</w:t>
      </w:r>
      <w:r w:rsidRPr="00D25626">
        <w:rPr>
          <w:rFonts w:cstheme="minorHAnsi"/>
        </w:rPr>
        <w:t xml:space="preserve"> – wnioski z komisji oświaty:</w:t>
      </w:r>
    </w:p>
    <w:p w14:paraId="620DACFA" w14:textId="1122E9B9" w:rsidR="00372660" w:rsidRPr="00D25626" w:rsidRDefault="00EE54EF" w:rsidP="009E35C2">
      <w:pPr>
        <w:pStyle w:val="Akapitzlist"/>
        <w:numPr>
          <w:ilvl w:val="0"/>
          <w:numId w:val="14"/>
        </w:numPr>
        <w:spacing w:line="276" w:lineRule="auto"/>
        <w:jc w:val="both"/>
        <w:rPr>
          <w:rFonts w:cstheme="minorHAnsi"/>
        </w:rPr>
      </w:pPr>
      <w:r w:rsidRPr="00D25626">
        <w:rPr>
          <w:rFonts w:cstheme="minorHAnsi"/>
        </w:rPr>
        <w:t>Budowa pełnowymiarowego boiska do koszykówki na terenie aktywnej edukacji w Suchym Lesie w ramach środków przeznaczonych na rozbudowę tego terenu – koszt 100 tys. zł. Pozycja jest w WPF i to nie generuje nam dodatkowych budżetowych środków.</w:t>
      </w:r>
    </w:p>
    <w:p w14:paraId="036D11D6" w14:textId="6B873E4A" w:rsidR="009E35C2" w:rsidRPr="00D25626" w:rsidRDefault="009E35C2" w:rsidP="009E35C2">
      <w:pPr>
        <w:pStyle w:val="Akapitzlist"/>
        <w:spacing w:line="276" w:lineRule="auto"/>
        <w:ind w:left="770"/>
        <w:jc w:val="both"/>
        <w:rPr>
          <w:rFonts w:cstheme="minorHAnsi"/>
        </w:rPr>
      </w:pPr>
      <w:r w:rsidRPr="00D25626">
        <w:rPr>
          <w:rFonts w:cstheme="minorHAnsi"/>
        </w:rPr>
        <w:t>Wniosek został przyjęty jednogłośnie.</w:t>
      </w:r>
    </w:p>
    <w:p w14:paraId="7FDC1B14" w14:textId="3FD14C45" w:rsidR="00EE54EF" w:rsidRPr="00D25626" w:rsidRDefault="00EE54EF" w:rsidP="009E35C2">
      <w:pPr>
        <w:pStyle w:val="Akapitzlist"/>
        <w:numPr>
          <w:ilvl w:val="0"/>
          <w:numId w:val="14"/>
        </w:numPr>
        <w:spacing w:line="276" w:lineRule="auto"/>
        <w:jc w:val="both"/>
        <w:rPr>
          <w:rFonts w:cstheme="minorHAnsi"/>
        </w:rPr>
      </w:pPr>
      <w:bookmarkStart w:id="9" w:name="_Hlk58789090"/>
      <w:r w:rsidRPr="00D25626">
        <w:rPr>
          <w:rFonts w:cstheme="minorHAnsi"/>
        </w:rPr>
        <w:t xml:space="preserve">Budowa budynku szkoły podstawowej w Złotnikach – I etap: </w:t>
      </w:r>
      <w:bookmarkStart w:id="10" w:name="_Hlk58788468"/>
      <w:r w:rsidRPr="00D25626">
        <w:rPr>
          <w:rFonts w:cstheme="minorHAnsi"/>
        </w:rPr>
        <w:t xml:space="preserve">wykonanie koncepcji wraz z programem funkcjonalno-użytkowym, szacunkowym kosztorysem i analizą demograficzną </w:t>
      </w:r>
      <w:bookmarkEnd w:id="10"/>
      <w:r w:rsidRPr="00D25626">
        <w:rPr>
          <w:rFonts w:cstheme="minorHAnsi"/>
        </w:rPr>
        <w:t xml:space="preserve">– koszt 70 tys. zł. </w:t>
      </w:r>
    </w:p>
    <w:bookmarkEnd w:id="9"/>
    <w:p w14:paraId="5B67B7A0" w14:textId="16DB17AF" w:rsidR="00EE54EF" w:rsidRPr="00D25626" w:rsidRDefault="00EE54EF" w:rsidP="009E35C2">
      <w:pPr>
        <w:spacing w:line="276" w:lineRule="auto"/>
        <w:ind w:left="410"/>
        <w:jc w:val="both"/>
        <w:rPr>
          <w:rFonts w:cstheme="minorHAnsi"/>
        </w:rPr>
      </w:pPr>
      <w:r w:rsidRPr="00D25626">
        <w:rPr>
          <w:rFonts w:cstheme="minorHAnsi"/>
          <w:b/>
          <w:bCs/>
        </w:rPr>
        <w:t>Radny G. Słowiński</w:t>
      </w:r>
      <w:r w:rsidRPr="00D25626">
        <w:rPr>
          <w:rFonts w:cstheme="minorHAnsi"/>
        </w:rPr>
        <w:t xml:space="preserve"> – tam wyraźnie wskazujemy źródło finansowania. Dokończenie ul. Żukowej i Granicznej nie będzie tyle kosztowało ile było przeznaczone i zabierzemy z tego zadania przeznaczając na wykonanie opisanej we wniosku koncepcji.</w:t>
      </w:r>
      <w:r w:rsidR="006349B2" w:rsidRPr="00D25626">
        <w:rPr>
          <w:rFonts w:cstheme="minorHAnsi"/>
        </w:rPr>
        <w:t xml:space="preserve"> Przesuwamy środki.</w:t>
      </w:r>
    </w:p>
    <w:p w14:paraId="6E284EF1" w14:textId="7343CB28" w:rsidR="006349B2" w:rsidRPr="00D25626" w:rsidRDefault="006349B2" w:rsidP="009E35C2">
      <w:pPr>
        <w:spacing w:line="276" w:lineRule="auto"/>
        <w:ind w:left="410"/>
        <w:jc w:val="both"/>
        <w:rPr>
          <w:rFonts w:cstheme="minorHAnsi"/>
        </w:rPr>
      </w:pPr>
      <w:r w:rsidRPr="00D25626">
        <w:rPr>
          <w:rFonts w:cstheme="minorHAnsi"/>
          <w:b/>
          <w:bCs/>
        </w:rPr>
        <w:t>Radny T</w:t>
      </w:r>
      <w:r w:rsidRPr="00D25626">
        <w:rPr>
          <w:rFonts w:cstheme="minorHAnsi"/>
        </w:rPr>
        <w:t>.</w:t>
      </w:r>
      <w:r w:rsidRPr="00D25626">
        <w:rPr>
          <w:rFonts w:cstheme="minorHAnsi"/>
          <w:b/>
          <w:bCs/>
        </w:rPr>
        <w:t xml:space="preserve"> Sztolcman</w:t>
      </w:r>
      <w:r w:rsidRPr="00D25626">
        <w:rPr>
          <w:rFonts w:cstheme="minorHAnsi"/>
        </w:rPr>
        <w:t xml:space="preserve"> – musimy sobie zdać sprawę, że pierwsza w kolejności jest szkoła w Biedrusku, która jest niezbędnie konieczna na rok 2023. Szkoła w Złotnikach najwcześniej mogłaby być budowana w roku 2024. Czy nie warto byłoby poczekać z koncepcją i z prognozą demograficzną do roku 2023 i uwzględnić ten stan najbliżej budowy? </w:t>
      </w:r>
    </w:p>
    <w:p w14:paraId="3A71C323" w14:textId="77777777" w:rsidR="00673293" w:rsidRPr="00D25626" w:rsidRDefault="006349B2"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 xml:space="preserve">Przybylski </w:t>
      </w:r>
      <w:r w:rsidRPr="00D25626">
        <w:rPr>
          <w:rFonts w:cstheme="minorHAnsi"/>
        </w:rPr>
        <w:t xml:space="preserve">– oczekiwania mieszkańców którzy kupują mieszkania są takie, żeby wskazać im czy szkoła w ogóle będzie i czy są ku temu przesłanki. </w:t>
      </w:r>
      <w:r w:rsidR="00250BF3" w:rsidRPr="00D25626">
        <w:rPr>
          <w:rFonts w:cstheme="minorHAnsi"/>
        </w:rPr>
        <w:t xml:space="preserve">Przesłanki są oczywiste i jasne. Szkołę buduje się nie na 5, ale co najmniej na kilkadziesiąt lat. To jest w tej chwili najlepszy moment, żeby </w:t>
      </w:r>
      <w:r w:rsidR="00250BF3" w:rsidRPr="00D25626">
        <w:rPr>
          <w:rFonts w:cstheme="minorHAnsi"/>
        </w:rPr>
        <w:lastRenderedPageBreak/>
        <w:t>zaplanować jej budowę w WPF.</w:t>
      </w:r>
      <w:r w:rsidR="004706DF" w:rsidRPr="00D25626">
        <w:rPr>
          <w:rFonts w:cstheme="minorHAnsi"/>
        </w:rPr>
        <w:t xml:space="preserve"> Przypominam, że WPF jest do 2031 roku. Kolej rzeczy powinna być taka, że na kilka lat przed planowaną inwestycją szkolną, która przecież jest kosztowna, powinna być wykonana taka koncepcja, która przede wszystkim otworzy perspektywę podziału strukturalnego gminy na obwody. Potem należy przeanalizować </w:t>
      </w:r>
      <w:proofErr w:type="spellStart"/>
      <w:r w:rsidR="004706DF" w:rsidRPr="00D25626">
        <w:rPr>
          <w:rFonts w:cstheme="minorHAnsi"/>
        </w:rPr>
        <w:t>mpzp</w:t>
      </w:r>
      <w:proofErr w:type="spellEnd"/>
      <w:r w:rsidR="004706DF" w:rsidRPr="00D25626">
        <w:rPr>
          <w:rFonts w:cstheme="minorHAnsi"/>
        </w:rPr>
        <w:t xml:space="preserve"> generujące lub nie sytuację demograficzna w stanach deweloperskich. Należy też odnieść się do studium. To są dokumenty wieloletnie. One generują zmiany demograficzne. Te zmiany trzeba teraz zebrać i odpowiedzieć sobie, czy jest potrzeba nowej szkoły, czy jej nie ma</w:t>
      </w:r>
      <w:r w:rsidR="00624909" w:rsidRPr="00D25626">
        <w:rPr>
          <w:rFonts w:cstheme="minorHAnsi"/>
        </w:rPr>
        <w:t xml:space="preserve"> i odpowiedzieć ludziom</w:t>
      </w:r>
      <w:r w:rsidR="004706DF" w:rsidRPr="00D25626">
        <w:rPr>
          <w:rFonts w:cstheme="minorHAnsi"/>
        </w:rPr>
        <w:t xml:space="preserve">. </w:t>
      </w:r>
      <w:r w:rsidR="00624909" w:rsidRPr="00D25626">
        <w:rPr>
          <w:rFonts w:cstheme="minorHAnsi"/>
        </w:rPr>
        <w:t>Dokładnie to chcemy zrobić bez kosztowo przenosząc środki z jednej pozycji na drugą</w:t>
      </w:r>
      <w:r w:rsidR="006109C0" w:rsidRPr="00D25626">
        <w:rPr>
          <w:rFonts w:cstheme="minorHAnsi"/>
        </w:rPr>
        <w:t xml:space="preserve">. Prosta sprawa i prosta czynność. Teraz powstaje komitet budowy szkoły, bo ludzie nie wiedzą, czy szkoła będzie, czy nie. </w:t>
      </w:r>
    </w:p>
    <w:p w14:paraId="0AD5B558" w14:textId="3C15AE4C" w:rsidR="006349B2" w:rsidRPr="00D25626" w:rsidRDefault="00673293" w:rsidP="009E35C2">
      <w:pPr>
        <w:spacing w:line="276" w:lineRule="auto"/>
        <w:ind w:left="410"/>
        <w:jc w:val="both"/>
        <w:rPr>
          <w:rFonts w:cstheme="minorHAnsi"/>
        </w:rPr>
      </w:pPr>
      <w:r w:rsidRPr="00D25626">
        <w:rPr>
          <w:rFonts w:cstheme="minorHAnsi"/>
          <w:b/>
          <w:bCs/>
        </w:rPr>
        <w:t>Radny T. Sztolcman</w:t>
      </w:r>
      <w:r w:rsidRPr="00D25626">
        <w:rPr>
          <w:rFonts w:cstheme="minorHAnsi"/>
        </w:rPr>
        <w:t xml:space="preserve"> – szkoła w Złotnikach leży nam na sercu tak samo jak w Biedrusku, tylko zastanawiamy się, czy to musi myć koniecznie na rok 2021, czy nie na rok późniejszym. Możemy oczywiście dziś zapisać to w WPF jeśli chcesz to pokazać mieszkańcom.</w:t>
      </w:r>
      <w:r w:rsidR="00791D25" w:rsidRPr="00D25626">
        <w:rPr>
          <w:rFonts w:cstheme="minorHAnsi"/>
        </w:rPr>
        <w:t xml:space="preserve"> Mówisz o koncepcji, a koncepcja powinna być dostosowana do prognozy demograficznej. W pierwszym kroku zróbmy prognozę demograficzną. </w:t>
      </w:r>
    </w:p>
    <w:p w14:paraId="26CC5E65" w14:textId="3D451695" w:rsidR="00904682" w:rsidRPr="00D25626" w:rsidRDefault="00904682" w:rsidP="009E35C2">
      <w:pPr>
        <w:spacing w:line="276" w:lineRule="auto"/>
        <w:ind w:left="410"/>
        <w:jc w:val="both"/>
        <w:rPr>
          <w:rFonts w:cstheme="minorHAnsi"/>
        </w:rPr>
      </w:pPr>
      <w:r w:rsidRPr="00D25626">
        <w:rPr>
          <w:rFonts w:cstheme="minorHAnsi"/>
          <w:b/>
          <w:bCs/>
        </w:rPr>
        <w:t xml:space="preserve">Radny G. Słowiński - </w:t>
      </w:r>
      <w:r w:rsidRPr="00D25626">
        <w:rPr>
          <w:rFonts w:cstheme="minorHAnsi"/>
        </w:rPr>
        <w:t xml:space="preserve">mówimy właśnie o prognozie demograficznej, która wygeneruje nam ewentualną koncepcję. </w:t>
      </w:r>
    </w:p>
    <w:p w14:paraId="1E801498" w14:textId="3A38038B" w:rsidR="00904682" w:rsidRPr="00D25626" w:rsidRDefault="006D3FA2" w:rsidP="009E35C2">
      <w:pPr>
        <w:spacing w:line="276" w:lineRule="auto"/>
        <w:ind w:left="410"/>
        <w:jc w:val="both"/>
        <w:rPr>
          <w:rFonts w:cstheme="minorHAnsi"/>
        </w:rPr>
      </w:pPr>
      <w:r w:rsidRPr="00D25626">
        <w:rPr>
          <w:rFonts w:cstheme="minorHAnsi"/>
          <w:b/>
          <w:bCs/>
        </w:rPr>
        <w:t>Radny T.</w:t>
      </w:r>
      <w:r w:rsidRPr="00D25626">
        <w:rPr>
          <w:rFonts w:cstheme="minorHAnsi"/>
        </w:rPr>
        <w:t xml:space="preserve"> </w:t>
      </w:r>
      <w:r w:rsidRPr="00D25626">
        <w:rPr>
          <w:rFonts w:cstheme="minorHAnsi"/>
          <w:b/>
          <w:bCs/>
        </w:rPr>
        <w:t>Sztolcman</w:t>
      </w:r>
      <w:r w:rsidRPr="00D25626">
        <w:rPr>
          <w:rFonts w:cstheme="minorHAnsi"/>
        </w:rPr>
        <w:t xml:space="preserve"> – w jednym roku prognoza, w drugim koncepcja, w trzecim projekt – bo to wszystko będzie trwało, w czwartym i piątym budowa.</w:t>
      </w:r>
    </w:p>
    <w:p w14:paraId="11ECC08B" w14:textId="0108DFE0" w:rsidR="006D3FA2" w:rsidRPr="00D25626" w:rsidRDefault="006D3FA2" w:rsidP="009E35C2">
      <w:pPr>
        <w:spacing w:line="276" w:lineRule="auto"/>
        <w:ind w:left="410"/>
        <w:jc w:val="both"/>
        <w:rPr>
          <w:rFonts w:cstheme="minorHAnsi"/>
        </w:rPr>
      </w:pPr>
      <w:r w:rsidRPr="00D25626">
        <w:rPr>
          <w:rFonts w:cstheme="minorHAnsi"/>
          <w:b/>
          <w:bCs/>
        </w:rPr>
        <w:t xml:space="preserve">Radny M. Przybylski - </w:t>
      </w:r>
      <w:r w:rsidRPr="00D25626">
        <w:rPr>
          <w:rFonts w:cstheme="minorHAnsi"/>
        </w:rPr>
        <w:t xml:space="preserve">musi być koncepcja prognozy demograficznej uwzględniająca sytuację obwodów, które w tej chwili mamy. </w:t>
      </w:r>
    </w:p>
    <w:p w14:paraId="4C813A97" w14:textId="5327A08D" w:rsidR="006D3FA2" w:rsidRPr="00D25626" w:rsidRDefault="006D3FA2" w:rsidP="009E35C2">
      <w:pPr>
        <w:spacing w:line="276" w:lineRule="auto"/>
        <w:ind w:left="410"/>
        <w:jc w:val="both"/>
        <w:rPr>
          <w:rFonts w:cstheme="minorHAnsi"/>
        </w:rPr>
      </w:pPr>
      <w:r w:rsidRPr="00D25626">
        <w:rPr>
          <w:rFonts w:cstheme="minorHAnsi"/>
          <w:b/>
          <w:bCs/>
        </w:rPr>
        <w:t>Radny T.</w:t>
      </w:r>
      <w:r w:rsidRPr="00D25626">
        <w:rPr>
          <w:rFonts w:cstheme="minorHAnsi"/>
        </w:rPr>
        <w:t xml:space="preserve"> </w:t>
      </w:r>
      <w:r w:rsidRPr="00D25626">
        <w:rPr>
          <w:rFonts w:cstheme="minorHAnsi"/>
          <w:b/>
          <w:bCs/>
        </w:rPr>
        <w:t>Sztolcman</w:t>
      </w:r>
      <w:r w:rsidRPr="00D25626">
        <w:rPr>
          <w:rFonts w:cstheme="minorHAnsi"/>
        </w:rPr>
        <w:t xml:space="preserve"> – ona musi uwzględnić teren Suchego Lasu do Złotkowa i musi da</w:t>
      </w:r>
      <w:r w:rsidR="00547990" w:rsidRPr="00D25626">
        <w:rPr>
          <w:rFonts w:cstheme="minorHAnsi"/>
        </w:rPr>
        <w:t>ć</w:t>
      </w:r>
      <w:r w:rsidRPr="00D25626">
        <w:rPr>
          <w:rFonts w:cstheme="minorHAnsi"/>
        </w:rPr>
        <w:t xml:space="preserve"> odpowiedź, czy jest konieczność wydzielenia środkowego obwodu. Jeśli ona nam pokaże, czy jest potrzeba dodatkowego obwodu, dopiero będziemy mogli pracować nad koncepcją szkoły.</w:t>
      </w:r>
    </w:p>
    <w:p w14:paraId="3F3D0EEC" w14:textId="4104C422" w:rsidR="006D3FA2" w:rsidRPr="00D25626" w:rsidRDefault="006D3FA2"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dokładnie o to nam chodzi. </w:t>
      </w:r>
    </w:p>
    <w:p w14:paraId="2321CCCA" w14:textId="41E01E48" w:rsidR="006349B2" w:rsidRPr="00D25626" w:rsidRDefault="006D3FA2" w:rsidP="009E35C2">
      <w:pPr>
        <w:spacing w:line="276" w:lineRule="auto"/>
        <w:ind w:left="410"/>
        <w:jc w:val="both"/>
        <w:rPr>
          <w:rFonts w:cstheme="minorHAnsi"/>
        </w:rPr>
      </w:pPr>
      <w:r w:rsidRPr="00D25626">
        <w:rPr>
          <w:rFonts w:cstheme="minorHAnsi"/>
          <w:b/>
          <w:bCs/>
        </w:rPr>
        <w:t>Radny T. Sztolcman</w:t>
      </w:r>
      <w:r w:rsidRPr="00D25626">
        <w:rPr>
          <w:rFonts w:cstheme="minorHAnsi"/>
        </w:rPr>
        <w:t xml:space="preserve"> – </w:t>
      </w:r>
      <w:r w:rsidR="0036008D" w:rsidRPr="00D25626">
        <w:rPr>
          <w:rFonts w:cstheme="minorHAnsi"/>
        </w:rPr>
        <w:t>przeznaczmy</w:t>
      </w:r>
      <w:r w:rsidRPr="00D25626">
        <w:rPr>
          <w:rFonts w:cstheme="minorHAnsi"/>
        </w:rPr>
        <w:t xml:space="preserve"> na tę prognozę 20 tys</w:t>
      </w:r>
      <w:r w:rsidR="00D21E5D" w:rsidRPr="00D25626">
        <w:rPr>
          <w:rFonts w:cstheme="minorHAnsi"/>
        </w:rPr>
        <w:t>. zł. i ona pokaże nam kolejne kroki.</w:t>
      </w:r>
    </w:p>
    <w:p w14:paraId="4DF68AF8" w14:textId="6121A155" w:rsidR="00C27C96" w:rsidRPr="00D25626" w:rsidRDefault="00C27C96"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chciałbym zaznaczyć, że przy opiniowaniu wniosków komisji stałych nasza komisja może je opiniować pozytywnie lub negatywnie. Nie możemy ich zmieniać. Szkoda, że nie ma tu z nami przewodniczących komisji</w:t>
      </w:r>
      <w:r w:rsidR="002A3046" w:rsidRPr="00D25626">
        <w:rPr>
          <w:rFonts w:cstheme="minorHAnsi"/>
        </w:rPr>
        <w:t xml:space="preserve"> stałych</w:t>
      </w:r>
      <w:r w:rsidRPr="00D25626">
        <w:rPr>
          <w:rFonts w:cstheme="minorHAnsi"/>
        </w:rPr>
        <w:t xml:space="preserve">. Wójt będzie się odnosił do wniosków komisji stałych w brzmieniu w jakim ten wniosek komisja przyjęła. My możemy robić zmiany dopiero do tych postanowień wójta. </w:t>
      </w:r>
      <w:r w:rsidR="007754D7" w:rsidRPr="00D25626">
        <w:rPr>
          <w:rFonts w:cstheme="minorHAnsi"/>
        </w:rPr>
        <w:t>Nie możemy jako komisja zmieniać wniosków innej komisji. My je opiniujemy, ale nie zmieniamy. Nie powinniśmy się teraz zajmować wnioskami komisji. My powinniśmy najpierw otrzymać stanowisko wójta.</w:t>
      </w:r>
    </w:p>
    <w:p w14:paraId="0A239D8A" w14:textId="64F1E868" w:rsidR="007754D7" w:rsidRPr="00D25626" w:rsidRDefault="007754D7" w:rsidP="009E35C2">
      <w:pPr>
        <w:spacing w:line="276" w:lineRule="auto"/>
        <w:ind w:left="410"/>
        <w:jc w:val="both"/>
        <w:rPr>
          <w:rFonts w:cstheme="minorHAnsi"/>
        </w:rPr>
      </w:pPr>
      <w:r w:rsidRPr="00D25626">
        <w:rPr>
          <w:rFonts w:cstheme="minorHAnsi"/>
          <w:b/>
          <w:bCs/>
        </w:rPr>
        <w:t>Radna A</w:t>
      </w:r>
      <w:r w:rsidRPr="00D25626">
        <w:rPr>
          <w:rFonts w:cstheme="minorHAnsi"/>
        </w:rPr>
        <w:t>.</w:t>
      </w:r>
      <w:r w:rsidRPr="00D25626">
        <w:rPr>
          <w:rFonts w:cstheme="minorHAnsi"/>
          <w:b/>
          <w:bCs/>
        </w:rPr>
        <w:t xml:space="preserve"> Ankiewicz</w:t>
      </w:r>
      <w:r w:rsidRPr="00D25626">
        <w:rPr>
          <w:rFonts w:cstheme="minorHAnsi"/>
        </w:rPr>
        <w:t xml:space="preserve"> – co roku tak robimy, że najpierw opiniujemy wnioski komisji</w:t>
      </w:r>
      <w:r w:rsidR="002A3046" w:rsidRPr="00D25626">
        <w:rPr>
          <w:rFonts w:cstheme="minorHAnsi"/>
        </w:rPr>
        <w:t xml:space="preserve"> stałych</w:t>
      </w:r>
      <w:r w:rsidRPr="00D25626">
        <w:rPr>
          <w:rFonts w:cstheme="minorHAnsi"/>
        </w:rPr>
        <w:t xml:space="preserve">. Wójt potem dopiero nam przysyła swoje stanowisko. </w:t>
      </w:r>
    </w:p>
    <w:p w14:paraId="241E032E" w14:textId="1F88FC2B" w:rsidR="007754D7" w:rsidRPr="00D25626" w:rsidRDefault="007754D7" w:rsidP="009E35C2">
      <w:pPr>
        <w:spacing w:line="276" w:lineRule="auto"/>
        <w:ind w:left="410"/>
        <w:jc w:val="both"/>
        <w:rPr>
          <w:rFonts w:cstheme="minorHAnsi"/>
        </w:rPr>
      </w:pPr>
      <w:r w:rsidRPr="00D25626">
        <w:rPr>
          <w:rFonts w:cstheme="minorHAnsi"/>
          <w:b/>
          <w:bCs/>
        </w:rPr>
        <w:t>Radny T</w:t>
      </w:r>
      <w:r w:rsidRPr="00D25626">
        <w:rPr>
          <w:rFonts w:cstheme="minorHAnsi"/>
        </w:rPr>
        <w:t>.</w:t>
      </w:r>
      <w:r w:rsidRPr="00D25626">
        <w:rPr>
          <w:rFonts w:cstheme="minorHAnsi"/>
          <w:b/>
          <w:bCs/>
        </w:rPr>
        <w:t xml:space="preserve"> Sztolcman</w:t>
      </w:r>
      <w:r w:rsidRPr="00D25626">
        <w:rPr>
          <w:rFonts w:cstheme="minorHAnsi"/>
        </w:rPr>
        <w:t xml:space="preserve"> – komisje stałe rady składają swoje wniosk</w:t>
      </w:r>
      <w:r w:rsidR="002A3046" w:rsidRPr="00D25626">
        <w:rPr>
          <w:rFonts w:cstheme="minorHAnsi"/>
        </w:rPr>
        <w:t>i</w:t>
      </w:r>
      <w:r w:rsidRPr="00D25626">
        <w:rPr>
          <w:rFonts w:cstheme="minorHAnsi"/>
        </w:rPr>
        <w:t xml:space="preserve"> nie do wójta, tylko do komisji budżetowej. </w:t>
      </w:r>
      <w:r w:rsidR="002C1CDC" w:rsidRPr="00D25626">
        <w:rPr>
          <w:rFonts w:cstheme="minorHAnsi"/>
        </w:rPr>
        <w:t xml:space="preserve">Wójt nic nie wie o tych wnioskach. Tak jest w procedurze uchwalania budżetu. Wójt nie ma czego opiniować, bo on wniosków nie zna. To my się odnosimy do tych wniosków. </w:t>
      </w:r>
    </w:p>
    <w:p w14:paraId="59D89A21" w14:textId="6F28419A" w:rsidR="00F77B49" w:rsidRPr="00D25626" w:rsidRDefault="00F77B49" w:rsidP="009E35C2">
      <w:pPr>
        <w:spacing w:line="276" w:lineRule="auto"/>
        <w:ind w:left="410"/>
        <w:jc w:val="both"/>
        <w:rPr>
          <w:rFonts w:cstheme="minorHAnsi"/>
        </w:rPr>
      </w:pPr>
      <w:r w:rsidRPr="00D25626">
        <w:rPr>
          <w:rFonts w:cstheme="minorHAnsi"/>
        </w:rPr>
        <w:t xml:space="preserve">Radny M. Przybylski odczytał procedurę uchwalania budżetu. </w:t>
      </w:r>
    </w:p>
    <w:p w14:paraId="7669A754" w14:textId="15BED0B9" w:rsidR="007F6077" w:rsidRPr="00D25626" w:rsidRDefault="007F6077" w:rsidP="009E35C2">
      <w:pPr>
        <w:spacing w:line="276" w:lineRule="auto"/>
        <w:ind w:left="410"/>
        <w:jc w:val="both"/>
        <w:rPr>
          <w:rFonts w:cstheme="minorHAnsi"/>
        </w:rPr>
      </w:pPr>
      <w:r w:rsidRPr="00D25626">
        <w:rPr>
          <w:rFonts w:cstheme="minorHAnsi"/>
          <w:b/>
          <w:bCs/>
        </w:rPr>
        <w:t>Radny T. Sztolcman</w:t>
      </w:r>
      <w:r w:rsidRPr="00D25626">
        <w:rPr>
          <w:rFonts w:cstheme="minorHAnsi"/>
        </w:rPr>
        <w:t xml:space="preserve"> – autopoprawka pojawia się dopiero przed sesją.</w:t>
      </w:r>
    </w:p>
    <w:p w14:paraId="545A193B" w14:textId="4685373D" w:rsidR="007F6077" w:rsidRPr="00D25626" w:rsidRDefault="007F6077" w:rsidP="009E35C2">
      <w:pPr>
        <w:spacing w:line="276" w:lineRule="auto"/>
        <w:ind w:left="410"/>
        <w:jc w:val="both"/>
        <w:rPr>
          <w:rFonts w:cstheme="minorHAnsi"/>
        </w:rPr>
      </w:pPr>
      <w:r w:rsidRPr="00D25626">
        <w:rPr>
          <w:rFonts w:cstheme="minorHAnsi"/>
          <w:b/>
          <w:bCs/>
        </w:rPr>
        <w:lastRenderedPageBreak/>
        <w:t>Radny M. Przybylski</w:t>
      </w:r>
      <w:r w:rsidRPr="00D25626">
        <w:rPr>
          <w:rFonts w:cstheme="minorHAnsi"/>
        </w:rPr>
        <w:t xml:space="preserve"> – nie widząc tu osób, które uchwała wymaga żeby były (przewodniczących komisji stałych) myślałem, że komisja będzie poświęcona tylko wnioskom komisji finansowej. </w:t>
      </w:r>
    </w:p>
    <w:p w14:paraId="7FA4F600" w14:textId="7CADF52E" w:rsidR="00B825C6" w:rsidRPr="00D25626" w:rsidRDefault="00B825C6" w:rsidP="009E35C2">
      <w:pPr>
        <w:spacing w:line="276" w:lineRule="auto"/>
        <w:ind w:left="410"/>
        <w:jc w:val="both"/>
        <w:rPr>
          <w:rFonts w:cstheme="minorHAnsi"/>
        </w:rPr>
      </w:pPr>
      <w:bookmarkStart w:id="11" w:name="_Hlk58788047"/>
      <w:r w:rsidRPr="00D25626">
        <w:rPr>
          <w:rFonts w:cstheme="minorHAnsi"/>
          <w:b/>
          <w:bCs/>
        </w:rPr>
        <w:t>Przewodnicząca J</w:t>
      </w:r>
      <w:r w:rsidRPr="00D25626">
        <w:rPr>
          <w:rFonts w:cstheme="minorHAnsi"/>
        </w:rPr>
        <w:t xml:space="preserve">. </w:t>
      </w:r>
      <w:r w:rsidRPr="00D25626">
        <w:rPr>
          <w:rFonts w:cstheme="minorHAnsi"/>
          <w:b/>
          <w:bCs/>
        </w:rPr>
        <w:t>Pągowska</w:t>
      </w:r>
      <w:r w:rsidRPr="00D25626">
        <w:rPr>
          <w:rFonts w:cstheme="minorHAnsi"/>
        </w:rPr>
        <w:t xml:space="preserve"> </w:t>
      </w:r>
      <w:bookmarkEnd w:id="11"/>
      <w:r w:rsidRPr="00D25626">
        <w:rPr>
          <w:rFonts w:cstheme="minorHAnsi"/>
        </w:rPr>
        <w:t xml:space="preserve">– dlatego mamy tę drugą komisję 02.12 i wiem, że przewodnicząca komisji oświaty na pewno na nią przybędzie. Dziś nie mogła się pojawić. Przewodniczący komisji porządku dziś z nami tu był. </w:t>
      </w:r>
    </w:p>
    <w:p w14:paraId="049AFE08" w14:textId="6A02EBDE" w:rsidR="00B825C6" w:rsidRPr="00D25626" w:rsidRDefault="00B825C6" w:rsidP="00E35B07">
      <w:pPr>
        <w:spacing w:line="276" w:lineRule="auto"/>
        <w:ind w:left="410"/>
        <w:jc w:val="both"/>
        <w:rPr>
          <w:rFonts w:cstheme="minorHAnsi"/>
        </w:rPr>
      </w:pPr>
      <w:r w:rsidRPr="00D25626">
        <w:rPr>
          <w:rFonts w:cstheme="minorHAnsi"/>
          <w:b/>
          <w:bCs/>
        </w:rPr>
        <w:t>Radny G</w:t>
      </w:r>
      <w:r w:rsidRPr="00D25626">
        <w:rPr>
          <w:rFonts w:cstheme="minorHAnsi"/>
        </w:rPr>
        <w:t xml:space="preserve">. </w:t>
      </w:r>
      <w:r w:rsidRPr="00D25626">
        <w:rPr>
          <w:rFonts w:cstheme="minorHAnsi"/>
          <w:b/>
          <w:bCs/>
        </w:rPr>
        <w:t xml:space="preserve">Słowiński </w:t>
      </w:r>
      <w:r w:rsidRPr="00D25626">
        <w:rPr>
          <w:rFonts w:cstheme="minorHAnsi"/>
        </w:rPr>
        <w:t>– odłóżmy to więc do tego czasu.</w:t>
      </w:r>
    </w:p>
    <w:p w14:paraId="56691931" w14:textId="5738F8F4" w:rsidR="00B825C6" w:rsidRPr="00D25626" w:rsidRDefault="00B825C6" w:rsidP="009E35C2">
      <w:pPr>
        <w:spacing w:line="276" w:lineRule="auto"/>
        <w:ind w:left="410"/>
        <w:jc w:val="both"/>
        <w:rPr>
          <w:rFonts w:cstheme="minorHAnsi"/>
        </w:rPr>
      </w:pPr>
      <w:r w:rsidRPr="00D25626">
        <w:rPr>
          <w:rFonts w:cstheme="minorHAnsi"/>
          <w:b/>
          <w:bCs/>
        </w:rPr>
        <w:t>Przewodnicząca J</w:t>
      </w:r>
      <w:r w:rsidRPr="00D25626">
        <w:rPr>
          <w:rFonts w:cstheme="minorHAnsi"/>
        </w:rPr>
        <w:t xml:space="preserve">. </w:t>
      </w:r>
      <w:r w:rsidRPr="00D25626">
        <w:rPr>
          <w:rFonts w:cstheme="minorHAnsi"/>
          <w:b/>
          <w:bCs/>
        </w:rPr>
        <w:t xml:space="preserve">Pągowska – </w:t>
      </w:r>
      <w:r w:rsidRPr="00D25626">
        <w:rPr>
          <w:rFonts w:cstheme="minorHAnsi"/>
        </w:rPr>
        <w:t xml:space="preserve">nie ma problemu. </w:t>
      </w:r>
    </w:p>
    <w:p w14:paraId="3FB37AD6" w14:textId="29F66FA2" w:rsidR="00B825C6" w:rsidRPr="00D25626" w:rsidRDefault="00B825C6"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 xml:space="preserve">Przybylski </w:t>
      </w:r>
      <w:r w:rsidRPr="00D25626">
        <w:rPr>
          <w:rFonts w:cstheme="minorHAnsi"/>
        </w:rPr>
        <w:t xml:space="preserve">– i spróbujmy zmobilizować tych, którzy są wymienieni w procedurze, żeby się na tej komisji pojawili i będziemy mogli podyskutować. </w:t>
      </w:r>
    </w:p>
    <w:p w14:paraId="6E2554D1" w14:textId="3F6C8FE8" w:rsidR="00D145A2" w:rsidRPr="00D25626" w:rsidRDefault="00D145A2" w:rsidP="009E35C2">
      <w:pPr>
        <w:spacing w:line="276" w:lineRule="auto"/>
        <w:ind w:left="410"/>
        <w:jc w:val="both"/>
        <w:rPr>
          <w:rFonts w:cstheme="minorHAnsi"/>
        </w:rPr>
      </w:pPr>
      <w:r w:rsidRPr="00D25626">
        <w:rPr>
          <w:rFonts w:cstheme="minorHAnsi"/>
        </w:rPr>
        <w:t>Członkowie komisji wrócili do dyskusji nad wnioskiem komisji oświaty nad</w:t>
      </w:r>
      <w:r w:rsidRPr="00D25626">
        <w:rPr>
          <w:rFonts w:cstheme="minorHAnsi"/>
          <w:b/>
          <w:bCs/>
        </w:rPr>
        <w:t xml:space="preserve"> </w:t>
      </w:r>
      <w:r w:rsidRPr="00D25626">
        <w:rPr>
          <w:rFonts w:cstheme="minorHAnsi"/>
        </w:rPr>
        <w:t>wykonaniem koncepcji wraz z programem funkcjonalno-użytkowym, szacunkowym kosztorysem i analizą demograficzną.</w:t>
      </w:r>
    </w:p>
    <w:p w14:paraId="42D97B3E" w14:textId="1DEE1D52" w:rsidR="00D145A2" w:rsidRPr="00D25626" w:rsidRDefault="00D145A2" w:rsidP="009E35C2">
      <w:pPr>
        <w:spacing w:line="276" w:lineRule="auto"/>
        <w:ind w:left="410"/>
        <w:jc w:val="both"/>
        <w:rPr>
          <w:rFonts w:cstheme="minorHAnsi"/>
        </w:rPr>
      </w:pPr>
      <w:r w:rsidRPr="00D25626">
        <w:rPr>
          <w:rFonts w:cstheme="minorHAnsi"/>
          <w:b/>
          <w:bCs/>
        </w:rPr>
        <w:t>Radny T. Sztolcman</w:t>
      </w:r>
      <w:r w:rsidRPr="00D25626">
        <w:rPr>
          <w:rFonts w:cstheme="minorHAnsi"/>
        </w:rPr>
        <w:t xml:space="preserve"> – mamy więc nazwanie zadania: opracowanie prognozy demograficznej dla obwodów SP1 i SP2 ze szczególnym zwróceniem uwagi na ewentualną konieczność wyodrębnienia „centralnego” obwodu szkolnego – kwota 20 tys. zł. Jest to wydatek budżetowy na rok 2021. </w:t>
      </w:r>
    </w:p>
    <w:p w14:paraId="46A0AC8F" w14:textId="1D21C101" w:rsidR="00D145A2" w:rsidRPr="00D25626" w:rsidRDefault="00D145A2"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za rok spotykamy się w tym samym miejscu, o tej samej porze i rozmawiamy nad wynikami przeprowadzonej prognoz</w:t>
      </w:r>
      <w:r w:rsidR="00E35B07" w:rsidRPr="00D25626">
        <w:rPr>
          <w:rFonts w:cstheme="minorHAnsi"/>
        </w:rPr>
        <w:t>y</w:t>
      </w:r>
      <w:r w:rsidRPr="00D25626">
        <w:rPr>
          <w:rFonts w:cstheme="minorHAnsi"/>
        </w:rPr>
        <w:t xml:space="preserve">. </w:t>
      </w:r>
    </w:p>
    <w:p w14:paraId="02CBCC83" w14:textId="505477F7" w:rsidR="00C27C96" w:rsidRPr="00D25626" w:rsidRDefault="00C27C96" w:rsidP="009E35C2">
      <w:pPr>
        <w:spacing w:line="276" w:lineRule="auto"/>
        <w:ind w:left="410"/>
        <w:jc w:val="both"/>
        <w:rPr>
          <w:rFonts w:cstheme="minorHAnsi"/>
        </w:rPr>
      </w:pPr>
      <w:r w:rsidRPr="00D25626">
        <w:rPr>
          <w:rFonts w:cstheme="minorHAnsi"/>
        </w:rPr>
        <w:t xml:space="preserve">Wniosek </w:t>
      </w:r>
      <w:r w:rsidR="00D9440D" w:rsidRPr="00D25626">
        <w:rPr>
          <w:rFonts w:cstheme="minorHAnsi"/>
        </w:rPr>
        <w:t xml:space="preserve">został przyjęty jednogłośnie. </w:t>
      </w:r>
    </w:p>
    <w:p w14:paraId="00ECA0EE" w14:textId="0CF09081" w:rsidR="006772C2" w:rsidRPr="00D25626" w:rsidRDefault="006772C2" w:rsidP="009E35C2">
      <w:pPr>
        <w:spacing w:line="276" w:lineRule="auto"/>
        <w:ind w:left="410"/>
        <w:jc w:val="both"/>
        <w:rPr>
          <w:rFonts w:cstheme="minorHAnsi"/>
        </w:rPr>
      </w:pPr>
      <w:r w:rsidRPr="00D25626">
        <w:rPr>
          <w:rFonts w:cstheme="minorHAnsi"/>
        </w:rPr>
        <w:t xml:space="preserve">Wniosek komisji oświaty dotyczący budowy budynku szkoły podstawowej w Złotnikach – I etap: wykonanie koncepcji wraz z programem funkcjonalno-użytkowym, szacunkowym kosztorysem i analizą demograficzną – koszt 70 tys. zł został zaopiniowany pozytywnie </w:t>
      </w:r>
      <w:r w:rsidR="009E35C2" w:rsidRPr="00D25626">
        <w:rPr>
          <w:rFonts w:cstheme="minorHAnsi"/>
        </w:rPr>
        <w:t xml:space="preserve">jednogłośnie </w:t>
      </w:r>
      <w:r w:rsidRPr="00D25626">
        <w:rPr>
          <w:rFonts w:cstheme="minorHAnsi"/>
        </w:rPr>
        <w:t>ze zmianą nazwy i kwoty.</w:t>
      </w:r>
    </w:p>
    <w:p w14:paraId="669A01F1" w14:textId="1CE50BC4" w:rsidR="00F42A72" w:rsidRPr="00D25626" w:rsidRDefault="009E35C2" w:rsidP="009E35C2">
      <w:pPr>
        <w:spacing w:line="276" w:lineRule="auto"/>
        <w:ind w:left="410"/>
        <w:jc w:val="both"/>
        <w:rPr>
          <w:rFonts w:cstheme="minorHAnsi"/>
        </w:rPr>
      </w:pPr>
      <w:r w:rsidRPr="00D25626">
        <w:rPr>
          <w:rFonts w:cstheme="minorHAnsi"/>
          <w:b/>
          <w:bCs/>
        </w:rPr>
        <w:t>Radny G. Słowiński</w:t>
      </w:r>
      <w:r w:rsidRPr="00D25626">
        <w:rPr>
          <w:rFonts w:cstheme="minorHAnsi"/>
        </w:rPr>
        <w:t xml:space="preserve"> – w zeszłym roku odsunęliśmy budowę drogi serwisowej wzdłuż ul. Obornickiej od ul. Tulipanowej do Radosnej oraz otoczenie sklepu. Tam jest ostatni rok ważny projekt. W zeszłym roku mówiliście Państwo, że przesuwacie to na rok 2021. Wróciło to we wnioskach mieszkańców: kwota 570 tys. zł. Ta kwota jest chyba przesadzona.</w:t>
      </w:r>
    </w:p>
    <w:p w14:paraId="1A012CA8" w14:textId="32F60141" w:rsidR="009E35C2" w:rsidRPr="00D25626" w:rsidRDefault="009E35C2" w:rsidP="009E35C2">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proponuję odłożyć te</w:t>
      </w:r>
      <w:r w:rsidR="00E35B07" w:rsidRPr="00D25626">
        <w:rPr>
          <w:rFonts w:cstheme="minorHAnsi"/>
        </w:rPr>
        <w:t>n</w:t>
      </w:r>
      <w:r w:rsidRPr="00D25626">
        <w:rPr>
          <w:rFonts w:cstheme="minorHAnsi"/>
        </w:rPr>
        <w:t xml:space="preserve"> wniosek, zobaczyć jak wyjdzie przetarg na ul. Żukową</w:t>
      </w:r>
      <w:r w:rsidR="006336FE" w:rsidRPr="00D25626">
        <w:rPr>
          <w:rFonts w:cstheme="minorHAnsi"/>
        </w:rPr>
        <w:t>, tam mamy 1 mln 300 tys. zł</w:t>
      </w:r>
      <w:r w:rsidRPr="00D25626">
        <w:rPr>
          <w:rFonts w:cstheme="minorHAnsi"/>
        </w:rPr>
        <w:t xml:space="preserve"> i może uda się zrobić kostk</w:t>
      </w:r>
      <w:r w:rsidR="006336FE" w:rsidRPr="00D25626">
        <w:rPr>
          <w:rFonts w:cstheme="minorHAnsi"/>
        </w:rPr>
        <w:t>ę</w:t>
      </w:r>
      <w:r w:rsidRPr="00D25626">
        <w:rPr>
          <w:rFonts w:cstheme="minorHAnsi"/>
        </w:rPr>
        <w:t xml:space="preserve"> brukową przy sklepie</w:t>
      </w:r>
      <w:r w:rsidR="006336FE" w:rsidRPr="00D25626">
        <w:rPr>
          <w:rFonts w:cstheme="minorHAnsi"/>
        </w:rPr>
        <w:t xml:space="preserve"> od ul. Tulipanowej</w:t>
      </w:r>
      <w:r w:rsidRPr="00D25626">
        <w:rPr>
          <w:rFonts w:cstheme="minorHAnsi"/>
        </w:rPr>
        <w:t xml:space="preserve">. Tam </w:t>
      </w:r>
      <w:r w:rsidR="006336FE" w:rsidRPr="00D25626">
        <w:rPr>
          <w:rFonts w:cstheme="minorHAnsi"/>
        </w:rPr>
        <w:t>mieszkańcy</w:t>
      </w:r>
      <w:r w:rsidRPr="00D25626">
        <w:rPr>
          <w:rFonts w:cstheme="minorHAnsi"/>
        </w:rPr>
        <w:t xml:space="preserve"> są zalewani. </w:t>
      </w:r>
    </w:p>
    <w:p w14:paraId="112FDF0C" w14:textId="251BD445" w:rsidR="006336FE" w:rsidRPr="00D25626" w:rsidRDefault="006336FE" w:rsidP="009E35C2">
      <w:pPr>
        <w:spacing w:line="276" w:lineRule="auto"/>
        <w:ind w:left="410"/>
        <w:jc w:val="both"/>
        <w:rPr>
          <w:rFonts w:cstheme="minorHAnsi"/>
        </w:rPr>
      </w:pPr>
      <w:r w:rsidRPr="00D25626">
        <w:rPr>
          <w:rFonts w:cstheme="minorHAnsi"/>
          <w:b/>
          <w:bCs/>
        </w:rPr>
        <w:t>Wójt G</w:t>
      </w:r>
      <w:r w:rsidRPr="00D25626">
        <w:rPr>
          <w:rFonts w:cstheme="minorHAnsi"/>
        </w:rPr>
        <w:t xml:space="preserve">. </w:t>
      </w:r>
      <w:r w:rsidRPr="00D25626">
        <w:rPr>
          <w:rFonts w:cstheme="minorHAnsi"/>
          <w:b/>
          <w:bCs/>
        </w:rPr>
        <w:t>Wojtera</w:t>
      </w:r>
      <w:r w:rsidRPr="00D25626">
        <w:rPr>
          <w:rFonts w:cstheme="minorHAnsi"/>
        </w:rPr>
        <w:t xml:space="preserve"> – proponuję poczekać na wynik przetargu. Patrzę na to optymistycznie. </w:t>
      </w:r>
    </w:p>
    <w:p w14:paraId="37AB142A" w14:textId="124B6D79" w:rsidR="009A4166" w:rsidRPr="00D25626" w:rsidRDefault="009A4166" w:rsidP="009E35C2">
      <w:pPr>
        <w:spacing w:line="276" w:lineRule="auto"/>
        <w:ind w:left="410"/>
        <w:jc w:val="both"/>
        <w:rPr>
          <w:rFonts w:cstheme="minorHAnsi"/>
        </w:rPr>
      </w:pPr>
      <w:r w:rsidRPr="00D25626">
        <w:rPr>
          <w:rFonts w:cstheme="minorHAnsi"/>
          <w:b/>
          <w:bCs/>
        </w:rPr>
        <w:t>Radny G</w:t>
      </w:r>
      <w:r w:rsidRPr="00D25626">
        <w:rPr>
          <w:rFonts w:cstheme="minorHAnsi"/>
        </w:rPr>
        <w:t xml:space="preserve">. </w:t>
      </w:r>
      <w:r w:rsidRPr="00D25626">
        <w:rPr>
          <w:rFonts w:cstheme="minorHAnsi"/>
          <w:b/>
          <w:bCs/>
        </w:rPr>
        <w:t>Słowiński</w:t>
      </w:r>
      <w:r w:rsidRPr="00D25626">
        <w:rPr>
          <w:rFonts w:cstheme="minorHAnsi"/>
        </w:rPr>
        <w:t xml:space="preserve"> – kolejna rzecz, to przejęcie na własność gminy </w:t>
      </w:r>
      <w:r w:rsidR="00AF7B36" w:rsidRPr="00D25626">
        <w:rPr>
          <w:rFonts w:cstheme="minorHAnsi"/>
        </w:rPr>
        <w:t xml:space="preserve">wewnętrznej </w:t>
      </w:r>
      <w:r w:rsidRPr="00D25626">
        <w:rPr>
          <w:rFonts w:cstheme="minorHAnsi"/>
        </w:rPr>
        <w:t>drogi dojazdowej</w:t>
      </w:r>
      <w:r w:rsidR="00AF7B36" w:rsidRPr="00D25626">
        <w:rPr>
          <w:rFonts w:cstheme="minorHAnsi"/>
        </w:rPr>
        <w:t xml:space="preserve">. To jest ul. Olchowa, która powstała niedawno. Mieszkańcy chcą oddać za darmo gminie ten odcinek. </w:t>
      </w:r>
    </w:p>
    <w:p w14:paraId="72B36BE2" w14:textId="45E6505B" w:rsidR="00AF7B36" w:rsidRPr="00D25626" w:rsidRDefault="00AF7B36" w:rsidP="009E35C2">
      <w:pPr>
        <w:spacing w:line="276" w:lineRule="auto"/>
        <w:ind w:left="410"/>
        <w:jc w:val="both"/>
        <w:rPr>
          <w:rFonts w:cstheme="minorHAnsi"/>
        </w:rPr>
      </w:pPr>
      <w:r w:rsidRPr="00D25626">
        <w:rPr>
          <w:rFonts w:cstheme="minorHAnsi"/>
          <w:b/>
          <w:bCs/>
        </w:rPr>
        <w:t>Wójt G</w:t>
      </w:r>
      <w:r w:rsidRPr="00D25626">
        <w:rPr>
          <w:rFonts w:cstheme="minorHAnsi"/>
        </w:rPr>
        <w:t xml:space="preserve">. </w:t>
      </w:r>
      <w:r w:rsidRPr="00D25626">
        <w:rPr>
          <w:rFonts w:cstheme="minorHAnsi"/>
          <w:b/>
          <w:bCs/>
        </w:rPr>
        <w:t>Wojtera</w:t>
      </w:r>
      <w:r w:rsidRPr="00D25626">
        <w:rPr>
          <w:rFonts w:cstheme="minorHAnsi"/>
        </w:rPr>
        <w:t xml:space="preserve"> – jeżeli taka deklaracja wpłynie, to my zapraszamy do podpisania porozumienia. </w:t>
      </w:r>
    </w:p>
    <w:p w14:paraId="45D7BF9C" w14:textId="7D092E8E" w:rsidR="0057179B" w:rsidRPr="00D25626" w:rsidRDefault="00AF7B36" w:rsidP="005D50D0">
      <w:pPr>
        <w:spacing w:line="276" w:lineRule="auto"/>
        <w:ind w:firstLine="410"/>
        <w:jc w:val="both"/>
        <w:rPr>
          <w:rFonts w:cstheme="minorHAnsi"/>
        </w:rPr>
      </w:pPr>
      <w:r w:rsidRPr="00D25626">
        <w:rPr>
          <w:rFonts w:cstheme="minorHAnsi"/>
          <w:b/>
          <w:bCs/>
        </w:rPr>
        <w:t>Radny T. Sztolcm</w:t>
      </w:r>
      <w:r w:rsidR="005D50D0" w:rsidRPr="00D25626">
        <w:rPr>
          <w:rFonts w:cstheme="minorHAnsi"/>
          <w:b/>
          <w:bCs/>
        </w:rPr>
        <w:t>a</w:t>
      </w:r>
      <w:r w:rsidRPr="00D25626">
        <w:rPr>
          <w:rFonts w:cstheme="minorHAnsi"/>
          <w:b/>
          <w:bCs/>
        </w:rPr>
        <w:t>n</w:t>
      </w:r>
      <w:r w:rsidRPr="00D25626">
        <w:rPr>
          <w:rFonts w:cstheme="minorHAnsi"/>
        </w:rPr>
        <w:t xml:space="preserve"> – jest to rzecz poza budżetowa. </w:t>
      </w:r>
    </w:p>
    <w:p w14:paraId="0FE1C5F0" w14:textId="53D3418F" w:rsidR="00AF7B36" w:rsidRPr="00D25626" w:rsidRDefault="00AF7B36" w:rsidP="005D50D0">
      <w:pPr>
        <w:spacing w:line="276" w:lineRule="auto"/>
        <w:ind w:left="410"/>
        <w:jc w:val="both"/>
        <w:rPr>
          <w:rFonts w:cstheme="minorHAnsi"/>
        </w:rPr>
      </w:pPr>
      <w:r w:rsidRPr="00D25626">
        <w:rPr>
          <w:rFonts w:cstheme="minorHAnsi"/>
          <w:b/>
          <w:bCs/>
        </w:rPr>
        <w:t xml:space="preserve">Radny </w:t>
      </w:r>
      <w:r w:rsidR="005D50D0" w:rsidRPr="00D25626">
        <w:rPr>
          <w:rFonts w:cstheme="minorHAnsi"/>
          <w:b/>
          <w:bCs/>
        </w:rPr>
        <w:t>G. Słowiński</w:t>
      </w:r>
      <w:r w:rsidR="005D50D0" w:rsidRPr="00D25626">
        <w:rPr>
          <w:rFonts w:cstheme="minorHAnsi"/>
        </w:rPr>
        <w:t xml:space="preserve"> – ostatnia rzecz, która przydałaby się całej gminie. W ostatnich latach pojawiło się wiele chodników i bardzo dużo nowej infrastruktury. Utrzymywane jest to w coraz gorszy </w:t>
      </w:r>
      <w:r w:rsidR="005D50D0" w:rsidRPr="00D25626">
        <w:rPr>
          <w:rFonts w:cstheme="minorHAnsi"/>
        </w:rPr>
        <w:lastRenderedPageBreak/>
        <w:t xml:space="preserve">sposób. Chcielibyśmy powołać mobilny patrol/samochód czystości, który kontrolowałby chodniki w gminie i usuwał zarośnięte pobocza. </w:t>
      </w:r>
      <w:r w:rsidR="00BB3483" w:rsidRPr="00D25626">
        <w:rPr>
          <w:rFonts w:cstheme="minorHAnsi"/>
        </w:rPr>
        <w:t xml:space="preserve">Patrol taki mógłby doglądać wszystkiego, co się dzieje. </w:t>
      </w:r>
    </w:p>
    <w:p w14:paraId="46DC4D1B" w14:textId="6A86E04A" w:rsidR="005D50D0" w:rsidRPr="00D25626" w:rsidRDefault="0009362E" w:rsidP="005D50D0">
      <w:pPr>
        <w:spacing w:line="276" w:lineRule="auto"/>
        <w:ind w:left="410"/>
        <w:jc w:val="both"/>
        <w:rPr>
          <w:rFonts w:cstheme="minorHAnsi"/>
        </w:rPr>
      </w:pPr>
      <w:r w:rsidRPr="00D25626">
        <w:rPr>
          <w:rFonts w:cstheme="minorHAnsi"/>
          <w:b/>
          <w:bCs/>
        </w:rPr>
        <w:t xml:space="preserve">Wójt G. Wojtera – </w:t>
      </w:r>
      <w:r w:rsidRPr="00D25626">
        <w:rPr>
          <w:rFonts w:cstheme="minorHAnsi"/>
        </w:rPr>
        <w:t xml:space="preserve">są maszyny czyszczące takie chodniki. Niezależnie jak to będzie to robione, my musimy to zrobić. Chcielibyśmy w przyszłym roku zlecić to spółce. </w:t>
      </w:r>
      <w:r w:rsidR="0080591A" w:rsidRPr="00D25626">
        <w:rPr>
          <w:rFonts w:cstheme="minorHAnsi"/>
        </w:rPr>
        <w:t>Jest możliwość wypożyczenia maszyny. W naszym przypadku były by to 2 – 3 tygodnie intensywnej pracy. Ok. 5 km chodników na rok.</w:t>
      </w:r>
      <w:r w:rsidR="003D7087" w:rsidRPr="00D25626">
        <w:rPr>
          <w:rFonts w:cstheme="minorHAnsi"/>
        </w:rPr>
        <w:t xml:space="preserve"> Jeśli nasza spółka nie będzie w stanie tego zrobić, to możemy taką usługę kupić na zewnątrz. </w:t>
      </w:r>
    </w:p>
    <w:p w14:paraId="535772D0" w14:textId="2295C791" w:rsidR="00BB3483" w:rsidRPr="00D25626" w:rsidRDefault="000F5F95" w:rsidP="005D50D0">
      <w:pPr>
        <w:spacing w:line="276" w:lineRule="auto"/>
        <w:ind w:left="410"/>
        <w:jc w:val="both"/>
        <w:rPr>
          <w:rFonts w:cstheme="minorHAnsi"/>
        </w:rPr>
      </w:pPr>
      <w:r w:rsidRPr="00D25626">
        <w:rPr>
          <w:rFonts w:cstheme="minorHAnsi"/>
          <w:b/>
          <w:bCs/>
        </w:rPr>
        <w:t xml:space="preserve">Radny M. Przybylski </w:t>
      </w:r>
      <w:r w:rsidR="002C000A" w:rsidRPr="00D25626">
        <w:rPr>
          <w:rFonts w:cstheme="minorHAnsi"/>
          <w:b/>
          <w:bCs/>
        </w:rPr>
        <w:t>–</w:t>
      </w:r>
      <w:r w:rsidRPr="00D25626">
        <w:rPr>
          <w:rFonts w:cstheme="minorHAnsi"/>
          <w:b/>
          <w:bCs/>
        </w:rPr>
        <w:t xml:space="preserve"> </w:t>
      </w:r>
      <w:r w:rsidR="002C000A" w:rsidRPr="00D25626">
        <w:rPr>
          <w:rFonts w:cstheme="minorHAnsi"/>
        </w:rPr>
        <w:t>wnioski sołectwa Złotkowo: wykupienie/nieodpłatne nabycie od Lasów Państwowych terenu pod ul. Klonową, Dębową i Leśną. Czy w tej kwestii coś się zadziało w ostatnim czasie?</w:t>
      </w:r>
    </w:p>
    <w:p w14:paraId="6715DCD1" w14:textId="19DB58D7" w:rsidR="002C000A" w:rsidRPr="00D25626" w:rsidRDefault="002C000A" w:rsidP="005D50D0">
      <w:pPr>
        <w:spacing w:line="276" w:lineRule="auto"/>
        <w:ind w:left="410"/>
        <w:jc w:val="both"/>
        <w:rPr>
          <w:rFonts w:cstheme="minorHAnsi"/>
        </w:rPr>
      </w:pPr>
      <w:r w:rsidRPr="00D25626">
        <w:rPr>
          <w:rFonts w:cstheme="minorHAnsi"/>
          <w:b/>
          <w:bCs/>
        </w:rPr>
        <w:t>Wójt G.</w:t>
      </w:r>
      <w:r w:rsidRPr="00D25626">
        <w:rPr>
          <w:rFonts w:cstheme="minorHAnsi"/>
        </w:rPr>
        <w:t xml:space="preserve"> </w:t>
      </w:r>
      <w:r w:rsidRPr="00D25626">
        <w:rPr>
          <w:rFonts w:cstheme="minorHAnsi"/>
          <w:b/>
          <w:bCs/>
        </w:rPr>
        <w:t>Wojtera</w:t>
      </w:r>
      <w:r w:rsidRPr="00D25626">
        <w:rPr>
          <w:rFonts w:cstheme="minorHAnsi"/>
        </w:rPr>
        <w:t xml:space="preserve"> – zawsze nadleśnictwo za czasów pana </w:t>
      </w:r>
      <w:proofErr w:type="spellStart"/>
      <w:r w:rsidRPr="00D25626">
        <w:rPr>
          <w:rFonts w:cstheme="minorHAnsi"/>
        </w:rPr>
        <w:t>Sobolaka</w:t>
      </w:r>
      <w:proofErr w:type="spellEnd"/>
      <w:r w:rsidRPr="00D25626">
        <w:rPr>
          <w:rFonts w:cstheme="minorHAnsi"/>
        </w:rPr>
        <w:t xml:space="preserve"> mówiło, że nie są w stanie przekonać regionalnej dyrekcji do tzw. nieodpłatnego przekazania, a za odszkodowaniem. </w:t>
      </w:r>
      <w:r w:rsidR="009D52ED" w:rsidRPr="00D25626">
        <w:rPr>
          <w:rFonts w:cstheme="minorHAnsi"/>
        </w:rPr>
        <w:t xml:space="preserve">Możemy spróbować napisać wniosek o formę nieodpłatnego przejęcia tych pasów drogowych. Zobaczymy jak nadleśnictwo zareaguje. </w:t>
      </w:r>
    </w:p>
    <w:p w14:paraId="57E8DFE1" w14:textId="0EAF13D5" w:rsidR="002C000A" w:rsidRPr="00D25626" w:rsidRDefault="002C000A" w:rsidP="005D50D0">
      <w:pPr>
        <w:spacing w:line="276" w:lineRule="auto"/>
        <w:ind w:left="410"/>
        <w:jc w:val="both"/>
        <w:rPr>
          <w:rFonts w:cstheme="minorHAnsi"/>
        </w:rPr>
      </w:pPr>
      <w:r w:rsidRPr="00D25626">
        <w:rPr>
          <w:rFonts w:cstheme="minorHAnsi"/>
        </w:rPr>
        <w:t xml:space="preserve">Przewodnicząca J. Pągowska opuściła posiedzenie komisji. </w:t>
      </w:r>
    </w:p>
    <w:p w14:paraId="6D9878E4" w14:textId="55513B38" w:rsidR="001F0DF4" w:rsidRPr="00D25626" w:rsidRDefault="001F0DF4" w:rsidP="005D50D0">
      <w:pPr>
        <w:spacing w:line="276" w:lineRule="auto"/>
        <w:ind w:left="410"/>
        <w:jc w:val="both"/>
        <w:rPr>
          <w:rFonts w:cstheme="minorHAnsi"/>
        </w:rPr>
      </w:pPr>
      <w:r w:rsidRPr="00D25626">
        <w:rPr>
          <w:rFonts w:cstheme="minorHAnsi"/>
          <w:b/>
          <w:bCs/>
        </w:rPr>
        <w:t>Radny M. Przybylski</w:t>
      </w:r>
      <w:r w:rsidRPr="00D25626">
        <w:rPr>
          <w:rFonts w:cstheme="minorHAnsi"/>
        </w:rPr>
        <w:t xml:space="preserve"> – w tym samym tonie jest wniosek o bezpłatne przejęcie terenu pod aktywizację sportową w rejonie ul. Żytniej. </w:t>
      </w:r>
    </w:p>
    <w:p w14:paraId="2859ACE3" w14:textId="361F17FD" w:rsidR="001F0DF4" w:rsidRPr="00D25626" w:rsidRDefault="001F0DF4" w:rsidP="005D50D0">
      <w:pPr>
        <w:spacing w:line="276" w:lineRule="auto"/>
        <w:ind w:left="410"/>
        <w:jc w:val="both"/>
        <w:rPr>
          <w:rFonts w:cstheme="minorHAnsi"/>
        </w:rPr>
      </w:pPr>
      <w:r w:rsidRPr="00D25626">
        <w:rPr>
          <w:rFonts w:cstheme="minorHAnsi"/>
          <w:b/>
          <w:bCs/>
        </w:rPr>
        <w:t>Wójt G</w:t>
      </w:r>
      <w:r w:rsidRPr="00D25626">
        <w:rPr>
          <w:rFonts w:cstheme="minorHAnsi"/>
        </w:rPr>
        <w:t xml:space="preserve">. </w:t>
      </w:r>
      <w:r w:rsidRPr="00D25626">
        <w:rPr>
          <w:rFonts w:cstheme="minorHAnsi"/>
          <w:b/>
          <w:bCs/>
        </w:rPr>
        <w:t>Wojtera</w:t>
      </w:r>
      <w:r w:rsidRPr="00D25626">
        <w:rPr>
          <w:rFonts w:cstheme="minorHAnsi"/>
        </w:rPr>
        <w:t xml:space="preserve"> – sołectwo rozmawiało ze mną na ten temat. Wykonujemy teraz tam prace w ramach terenu, którym dysponujemy, ale docelowo chcemy przejąć całe boisko z przyległościami. Lasy mówią nam, że mogą się z nami tylko i wyłącznie zamienić. Oni lasów nie sprzedają. Jeśli znajdziemy im tereny leśne – 1 ha, to się z nami zamienią. </w:t>
      </w:r>
      <w:r w:rsidR="00666BB3" w:rsidRPr="00D25626">
        <w:rPr>
          <w:rFonts w:cstheme="minorHAnsi"/>
        </w:rPr>
        <w:t xml:space="preserve">Może to być poza terenem gminy. Musimy mieć najpierw gwarancję, że oni tej zamiany z nami dokonają. </w:t>
      </w:r>
    </w:p>
    <w:p w14:paraId="61E8098B" w14:textId="5112C310" w:rsidR="00666BB3" w:rsidRPr="00D25626" w:rsidRDefault="00666BB3" w:rsidP="005D50D0">
      <w:pPr>
        <w:spacing w:line="276" w:lineRule="auto"/>
        <w:ind w:left="410"/>
        <w:jc w:val="both"/>
        <w:rPr>
          <w:rFonts w:cstheme="minorHAnsi"/>
        </w:rPr>
      </w:pPr>
      <w:r w:rsidRPr="00D25626">
        <w:rPr>
          <w:rFonts w:cstheme="minorHAnsi"/>
        </w:rPr>
        <w:t xml:space="preserve">Radny G. Słowiński opuścił posiedzenie komisji. </w:t>
      </w:r>
    </w:p>
    <w:p w14:paraId="57D22749" w14:textId="1E922397" w:rsidR="00666BB3" w:rsidRPr="00D25626" w:rsidRDefault="00CC69CF" w:rsidP="005D50D0">
      <w:pPr>
        <w:spacing w:line="276" w:lineRule="auto"/>
        <w:ind w:left="410"/>
        <w:jc w:val="both"/>
        <w:rPr>
          <w:rFonts w:cstheme="minorHAnsi"/>
        </w:rPr>
      </w:pPr>
      <w:r w:rsidRPr="00D25626">
        <w:rPr>
          <w:rFonts w:cstheme="minorHAnsi"/>
          <w:b/>
          <w:bCs/>
        </w:rPr>
        <w:t>Radny M. Przybylski</w:t>
      </w:r>
      <w:r w:rsidRPr="00D25626">
        <w:rPr>
          <w:rFonts w:cstheme="minorHAnsi"/>
        </w:rPr>
        <w:t xml:space="preserve"> – wniosek sołectwa Złotkowo: remont świetlicy wiejskiej - kwota 35 tys. zł. Niektóre jednostki robią takie rzeczy z zadań lokalnych, natomiast w przypadku np. Jelonka, czy Złotkowa tego nie da się zrobić z takiego budżetu lokalnego. Może udałoby się jakąś kwotę wygospodarować na remont tej świetlicy. Myślę, że można robić to etapami. </w:t>
      </w:r>
    </w:p>
    <w:p w14:paraId="676C1080" w14:textId="6E77F906" w:rsidR="00CC69CF" w:rsidRPr="00D25626" w:rsidRDefault="00CC69CF" w:rsidP="005D50D0">
      <w:pPr>
        <w:spacing w:line="276" w:lineRule="auto"/>
        <w:ind w:left="410"/>
        <w:jc w:val="both"/>
        <w:rPr>
          <w:rFonts w:cstheme="minorHAnsi"/>
        </w:rPr>
      </w:pPr>
      <w:r w:rsidRPr="00D25626">
        <w:rPr>
          <w:rFonts w:cstheme="minorHAnsi"/>
          <w:b/>
          <w:bCs/>
        </w:rPr>
        <w:t>Radny T</w:t>
      </w:r>
      <w:r w:rsidRPr="00D25626">
        <w:rPr>
          <w:rFonts w:cstheme="minorHAnsi"/>
        </w:rPr>
        <w:t xml:space="preserve">. </w:t>
      </w:r>
      <w:r w:rsidRPr="00D25626">
        <w:rPr>
          <w:rFonts w:cstheme="minorHAnsi"/>
          <w:b/>
          <w:bCs/>
        </w:rPr>
        <w:t>Sztolcman</w:t>
      </w:r>
      <w:r w:rsidRPr="00D25626">
        <w:rPr>
          <w:rFonts w:cstheme="minorHAnsi"/>
        </w:rPr>
        <w:t xml:space="preserve"> – umówmy się, że podjedzie tam pracownik urzędu, sprawdzi stan świetlicy i wrócimy do tematu wniosku w środę na kolejnym posiedzeniu komisji. </w:t>
      </w:r>
    </w:p>
    <w:p w14:paraId="0B994BE0" w14:textId="483D2688" w:rsidR="00AF5292" w:rsidRPr="00D25626" w:rsidRDefault="00AF5292" w:rsidP="005D50D0">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wniosek o uszczelnienie dachu szatni przy ul. Żytniej w Złotkowie. </w:t>
      </w:r>
    </w:p>
    <w:p w14:paraId="34BC32D0" w14:textId="77777777" w:rsidR="00951D5B" w:rsidRPr="00D25626" w:rsidRDefault="00AF5292" w:rsidP="00951D5B">
      <w:pPr>
        <w:spacing w:line="276" w:lineRule="auto"/>
        <w:ind w:left="410"/>
        <w:jc w:val="both"/>
        <w:rPr>
          <w:rFonts w:cstheme="minorHAnsi"/>
        </w:rPr>
      </w:pPr>
      <w:r w:rsidRPr="00D25626">
        <w:rPr>
          <w:rFonts w:cstheme="minorHAnsi"/>
          <w:b/>
          <w:bCs/>
        </w:rPr>
        <w:t>Radny T</w:t>
      </w:r>
      <w:r w:rsidRPr="00D25626">
        <w:rPr>
          <w:rFonts w:cstheme="minorHAnsi"/>
        </w:rPr>
        <w:t>.</w:t>
      </w:r>
      <w:r w:rsidRPr="00D25626">
        <w:rPr>
          <w:rFonts w:cstheme="minorHAnsi"/>
          <w:b/>
          <w:bCs/>
        </w:rPr>
        <w:t xml:space="preserve"> Sztolcman</w:t>
      </w:r>
      <w:r w:rsidRPr="00D25626">
        <w:rPr>
          <w:rFonts w:cstheme="minorHAnsi"/>
        </w:rPr>
        <w:t xml:space="preserve"> – na remont tych szatni były chyba pieniądze w bieżącym budżecie. Remont nie był zatrzymany tym zarządzeniem wójta w kwietniu. </w:t>
      </w:r>
    </w:p>
    <w:p w14:paraId="25A88094" w14:textId="67AD2257" w:rsidR="00951D5B" w:rsidRPr="00D25626" w:rsidRDefault="00951D5B" w:rsidP="00951D5B">
      <w:pPr>
        <w:spacing w:line="276" w:lineRule="auto"/>
        <w:ind w:left="410"/>
        <w:jc w:val="both"/>
        <w:rPr>
          <w:rFonts w:cstheme="minorHAnsi"/>
        </w:rPr>
      </w:pPr>
      <w:r w:rsidRPr="00D25626">
        <w:rPr>
          <w:rFonts w:cstheme="minorHAnsi"/>
          <w:b/>
          <w:bCs/>
        </w:rPr>
        <w:t>Wójt G. Wojtera</w:t>
      </w:r>
      <w:r w:rsidRPr="00D25626">
        <w:rPr>
          <w:rFonts w:cstheme="minorHAnsi"/>
        </w:rPr>
        <w:t xml:space="preserve"> – to mogło wynikać z innej sprawy. Tam była dwukrotna opinia WZPN na temat boiska. Tam grubo ponad 100 tys. zł wyszło na dostosowanie boiska do wymogów. Być może z dachu pieniądze zostały przeniesione na to dostosowanie. Pracownik sprawdzi stan szatni. </w:t>
      </w:r>
    </w:p>
    <w:p w14:paraId="780B5FC2" w14:textId="5A4ABA46" w:rsidR="00951D5B" w:rsidRPr="00D25626" w:rsidRDefault="00951D5B" w:rsidP="00951D5B">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 xml:space="preserve">Przybylski </w:t>
      </w:r>
      <w:r w:rsidRPr="00D25626">
        <w:rPr>
          <w:rFonts w:cstheme="minorHAnsi"/>
        </w:rPr>
        <w:t xml:space="preserve">– sołectwo proponuje jeszcze zakup pojemnika w kształcie serca na nakrętki. Mam tu oznaczenie, że zakup z referatu komunalnego. </w:t>
      </w:r>
    </w:p>
    <w:p w14:paraId="479AA133" w14:textId="049A4BCF" w:rsidR="00951D5B" w:rsidRPr="00D25626" w:rsidRDefault="00951D5B" w:rsidP="00951D5B">
      <w:pPr>
        <w:spacing w:line="276" w:lineRule="auto"/>
        <w:ind w:left="410"/>
        <w:jc w:val="both"/>
        <w:rPr>
          <w:rFonts w:cstheme="minorHAnsi"/>
        </w:rPr>
      </w:pPr>
      <w:r w:rsidRPr="00D25626">
        <w:rPr>
          <w:rFonts w:cstheme="minorHAnsi"/>
          <w:b/>
          <w:bCs/>
        </w:rPr>
        <w:lastRenderedPageBreak/>
        <w:t>Radny T</w:t>
      </w:r>
      <w:r w:rsidRPr="00D25626">
        <w:rPr>
          <w:rFonts w:cstheme="minorHAnsi"/>
        </w:rPr>
        <w:t xml:space="preserve">. </w:t>
      </w:r>
      <w:r w:rsidRPr="00D25626">
        <w:rPr>
          <w:rFonts w:cstheme="minorHAnsi"/>
          <w:b/>
          <w:bCs/>
        </w:rPr>
        <w:t>Sztolcman</w:t>
      </w:r>
      <w:r w:rsidRPr="00D25626">
        <w:rPr>
          <w:rFonts w:cstheme="minorHAnsi"/>
        </w:rPr>
        <w:t xml:space="preserve"> – wszystkie jednostki kupowały te pojemniki w ramach zadań lokalnych. Gdyby kupić to z budżetu RK, to nie byłoby to uczciwe wobec pozostałych jednostek. Jeśli będą mieli pieniądze z budżetu lokalnego o czym rozmawialiśmy trzy godziny temu, to będą mogli sobie je przeznaczyć na ten zakup pojemnika. </w:t>
      </w:r>
    </w:p>
    <w:p w14:paraId="2E5B095C" w14:textId="49622758" w:rsidR="00EB7C08" w:rsidRPr="00D25626" w:rsidRDefault="00EB7C08" w:rsidP="00951D5B">
      <w:pPr>
        <w:spacing w:line="276" w:lineRule="auto"/>
        <w:ind w:left="410"/>
        <w:jc w:val="both"/>
        <w:rPr>
          <w:rFonts w:cstheme="minorHAnsi"/>
        </w:rPr>
      </w:pPr>
      <w:r w:rsidRPr="00D25626">
        <w:rPr>
          <w:rFonts w:cstheme="minorHAnsi"/>
          <w:b/>
          <w:bCs/>
        </w:rPr>
        <w:t>Radny M</w:t>
      </w:r>
      <w:r w:rsidRPr="00D25626">
        <w:rPr>
          <w:rFonts w:cstheme="minorHAnsi"/>
        </w:rPr>
        <w:t xml:space="preserve">. </w:t>
      </w:r>
      <w:r w:rsidRPr="00D25626">
        <w:rPr>
          <w:rFonts w:cstheme="minorHAnsi"/>
          <w:b/>
          <w:bCs/>
        </w:rPr>
        <w:t>Przybylski</w:t>
      </w:r>
      <w:r w:rsidRPr="00D25626">
        <w:rPr>
          <w:rFonts w:cstheme="minorHAnsi"/>
        </w:rPr>
        <w:t xml:space="preserve"> – poruszę jeszcze kwestię podjęcia próby znalezienia jakiegoś miejsca w Złotnikach na stworzenie terenu zielonego</w:t>
      </w:r>
      <w:r w:rsidR="00FA6A83" w:rsidRPr="00D25626">
        <w:rPr>
          <w:rFonts w:cstheme="minorHAnsi"/>
        </w:rPr>
        <w:t xml:space="preserve"> ogólnodostępnego</w:t>
      </w:r>
      <w:r w:rsidRPr="00D25626">
        <w:rPr>
          <w:rFonts w:cstheme="minorHAnsi"/>
        </w:rPr>
        <w:t xml:space="preserve">. </w:t>
      </w:r>
      <w:r w:rsidR="00FA6A83" w:rsidRPr="00D25626">
        <w:rPr>
          <w:rFonts w:cstheme="minorHAnsi"/>
        </w:rPr>
        <w:t xml:space="preserve">Takie miejsce jest niezbędne wobec zabudowy, która intensywnie powstaje. Tych terenów jest co raz mniej, bo powstają nowe osiedla. Chciałbym złożyć wniosek, żeby organ wykonawczy próbował w tym względzie zaproponować jakieś rozwiązanie dla mieszkańców. Wyniki konsultacji społecznych są Państwu znane. Jest to mój apel. </w:t>
      </w:r>
    </w:p>
    <w:p w14:paraId="558C3BDA" w14:textId="1E9C2E32" w:rsidR="00FA6A83" w:rsidRPr="00D25626" w:rsidRDefault="00FA6A83" w:rsidP="00951D5B">
      <w:pPr>
        <w:spacing w:line="276" w:lineRule="auto"/>
        <w:ind w:left="410"/>
        <w:jc w:val="both"/>
        <w:rPr>
          <w:rFonts w:cstheme="minorHAnsi"/>
        </w:rPr>
      </w:pPr>
      <w:r w:rsidRPr="00D25626">
        <w:rPr>
          <w:rFonts w:cstheme="minorHAnsi"/>
          <w:b/>
          <w:bCs/>
        </w:rPr>
        <w:t>Radny T</w:t>
      </w:r>
      <w:r w:rsidRPr="00D25626">
        <w:rPr>
          <w:rFonts w:cstheme="minorHAnsi"/>
        </w:rPr>
        <w:t xml:space="preserve">. </w:t>
      </w:r>
      <w:r w:rsidRPr="00D25626">
        <w:rPr>
          <w:rFonts w:cstheme="minorHAnsi"/>
          <w:b/>
          <w:bCs/>
        </w:rPr>
        <w:t>Sztolcman</w:t>
      </w:r>
      <w:r w:rsidRPr="00D25626">
        <w:rPr>
          <w:rFonts w:cstheme="minorHAnsi"/>
        </w:rPr>
        <w:t xml:space="preserve"> – wracamy do wniosku pana wójta dotyczącego chodnika przez </w:t>
      </w:r>
      <w:proofErr w:type="spellStart"/>
      <w:r w:rsidRPr="00D25626">
        <w:rPr>
          <w:rFonts w:cstheme="minorHAnsi"/>
        </w:rPr>
        <w:t>Eumedica</w:t>
      </w:r>
      <w:proofErr w:type="spellEnd"/>
      <w:r w:rsidRPr="00D25626">
        <w:rPr>
          <w:rFonts w:cstheme="minorHAnsi"/>
        </w:rPr>
        <w:t xml:space="preserve"> – kwota: 10 tys. zł.</w:t>
      </w:r>
    </w:p>
    <w:p w14:paraId="68A4FEF1" w14:textId="05AAB2FB" w:rsidR="008325E6" w:rsidRPr="00D25626" w:rsidRDefault="008325E6" w:rsidP="00951D5B">
      <w:pPr>
        <w:spacing w:line="276" w:lineRule="auto"/>
        <w:ind w:left="410"/>
        <w:jc w:val="both"/>
        <w:rPr>
          <w:rFonts w:cstheme="minorHAnsi"/>
        </w:rPr>
      </w:pPr>
      <w:r w:rsidRPr="00D25626">
        <w:rPr>
          <w:rFonts w:cstheme="minorHAnsi"/>
        </w:rPr>
        <w:t xml:space="preserve">Wniosek został przyjęty </w:t>
      </w:r>
      <w:r w:rsidR="00CC59D7" w:rsidRPr="00D25626">
        <w:rPr>
          <w:rFonts w:cstheme="minorHAnsi"/>
        </w:rPr>
        <w:t>jednogłośnie.</w:t>
      </w:r>
    </w:p>
    <w:p w14:paraId="00A10DD8" w14:textId="3B364E37" w:rsidR="00CC59D7" w:rsidRPr="00D25626" w:rsidRDefault="00CC59D7" w:rsidP="00951D5B">
      <w:pPr>
        <w:spacing w:line="276" w:lineRule="auto"/>
        <w:ind w:left="410"/>
        <w:jc w:val="both"/>
        <w:rPr>
          <w:rFonts w:cstheme="minorHAnsi"/>
        </w:rPr>
      </w:pPr>
      <w:r w:rsidRPr="00D25626">
        <w:rPr>
          <w:rFonts w:cstheme="minorHAnsi"/>
          <w:b/>
          <w:bCs/>
        </w:rPr>
        <w:t>Radna A. Ankiewicz</w:t>
      </w:r>
      <w:r w:rsidRPr="00D25626">
        <w:rPr>
          <w:rFonts w:cstheme="minorHAnsi"/>
        </w:rPr>
        <w:t xml:space="preserve"> – od lat mówi się, że nie mamy żadnego terenu placu zabaw w rejonie ul. Fortecznej. Mamy tam działkę na której moglibyśmy zacząć coś zrobić n</w:t>
      </w:r>
      <w:r w:rsidR="00EF15C3" w:rsidRPr="00D25626">
        <w:rPr>
          <w:rFonts w:cstheme="minorHAnsi"/>
        </w:rPr>
        <w:t>p</w:t>
      </w:r>
      <w:r w:rsidRPr="00D25626">
        <w:rPr>
          <w:rFonts w:cstheme="minorHAnsi"/>
        </w:rPr>
        <w:t>. ogrodzić</w:t>
      </w:r>
      <w:r w:rsidR="00EF15C3" w:rsidRPr="00D25626">
        <w:rPr>
          <w:rFonts w:cstheme="minorHAnsi"/>
        </w:rPr>
        <w:t xml:space="preserve"> i zorganizować dojście do tej działki z przeznaczeniem na plac zabaw: kwota - 20 tyś. zł.</w:t>
      </w:r>
    </w:p>
    <w:p w14:paraId="422B6484" w14:textId="2D635DF0" w:rsidR="00EF15C3" w:rsidRPr="00D25626" w:rsidRDefault="00EF15C3" w:rsidP="00951D5B">
      <w:pPr>
        <w:spacing w:line="276" w:lineRule="auto"/>
        <w:ind w:left="410"/>
        <w:jc w:val="both"/>
        <w:rPr>
          <w:rFonts w:cstheme="minorHAnsi"/>
        </w:rPr>
      </w:pPr>
      <w:r w:rsidRPr="00D25626">
        <w:rPr>
          <w:rFonts w:cstheme="minorHAnsi"/>
        </w:rPr>
        <w:t xml:space="preserve">Przewodnicząca J. Pągowska wróciła na posiedzenie komisji. </w:t>
      </w:r>
    </w:p>
    <w:p w14:paraId="1D188F7D" w14:textId="23CA108C" w:rsidR="00BC4C47" w:rsidRPr="00D25626" w:rsidRDefault="00EF15C3" w:rsidP="00951D5B">
      <w:pPr>
        <w:spacing w:line="276" w:lineRule="auto"/>
        <w:ind w:left="410"/>
        <w:jc w:val="both"/>
        <w:rPr>
          <w:rFonts w:cstheme="minorHAnsi"/>
        </w:rPr>
      </w:pPr>
      <w:r w:rsidRPr="00D25626">
        <w:rPr>
          <w:rFonts w:cstheme="minorHAnsi"/>
          <w:b/>
          <w:bCs/>
        </w:rPr>
        <w:t>Radny T. Sztolcman</w:t>
      </w:r>
      <w:r w:rsidRPr="00D25626">
        <w:rPr>
          <w:rFonts w:cstheme="minorHAnsi"/>
        </w:rPr>
        <w:t xml:space="preserve"> – strażacy z Zielątkowa prosili o zwiększenie kwoty na doposażenie mercedesa. Wnioskowali o 130 tys. zł, pan wójt zgodził się na 50 tys. zł. Gdyby udało się jeszcze przeznaczyć 20 tys. zł, to</w:t>
      </w:r>
      <w:r w:rsidR="003A6BB3" w:rsidRPr="00D25626">
        <w:rPr>
          <w:rFonts w:cstheme="minorHAnsi"/>
        </w:rPr>
        <w:t xml:space="preserve"> strażacy</w:t>
      </w:r>
      <w:r w:rsidRPr="00D25626">
        <w:rPr>
          <w:rFonts w:cstheme="minorHAnsi"/>
        </w:rPr>
        <w:t xml:space="preserve"> byliby bardzo szczęśliwi. </w:t>
      </w:r>
      <w:r w:rsidR="001E796A" w:rsidRPr="00D25626">
        <w:rPr>
          <w:rFonts w:cstheme="minorHAnsi"/>
        </w:rPr>
        <w:t>Wnioskują m. in. o sprzęt do ratownictwa przy wypadkach drogowych.</w:t>
      </w:r>
    </w:p>
    <w:p w14:paraId="58177E60" w14:textId="1367CAE5" w:rsidR="00EF15C3" w:rsidRPr="00D25626" w:rsidRDefault="00BC4C47" w:rsidP="00951D5B">
      <w:pPr>
        <w:spacing w:line="276" w:lineRule="auto"/>
        <w:ind w:left="410"/>
        <w:jc w:val="both"/>
        <w:rPr>
          <w:rFonts w:cstheme="minorHAnsi"/>
        </w:rPr>
      </w:pPr>
      <w:r w:rsidRPr="00D25626">
        <w:rPr>
          <w:rFonts w:cstheme="minorHAnsi"/>
          <w:b/>
          <w:bCs/>
        </w:rPr>
        <w:t>Wójt G. Wojtera</w:t>
      </w:r>
      <w:r w:rsidRPr="00D25626">
        <w:rPr>
          <w:rFonts w:cstheme="minorHAnsi"/>
        </w:rPr>
        <w:t xml:space="preserve"> – j</w:t>
      </w:r>
      <w:r w:rsidR="00921983" w:rsidRPr="00D25626">
        <w:rPr>
          <w:rFonts w:cstheme="minorHAnsi"/>
        </w:rPr>
        <w:t>a</w:t>
      </w:r>
      <w:r w:rsidRPr="00D25626">
        <w:rPr>
          <w:rFonts w:cstheme="minorHAnsi"/>
        </w:rPr>
        <w:t xml:space="preserve"> opieram się na opinii pana A. Karpowicza. Chcielibyśmy trochę profilować nasze jednostki. Chodzi o to, żeby Zielątkowo nie poddało się rywalizacji, w której mocno przoduje Golęczewo. Golęczewo uzyskało </w:t>
      </w:r>
      <w:r w:rsidR="001E796A" w:rsidRPr="00D25626">
        <w:rPr>
          <w:rFonts w:cstheme="minorHAnsi"/>
        </w:rPr>
        <w:t xml:space="preserve">pewien </w:t>
      </w:r>
      <w:r w:rsidRPr="00D25626">
        <w:rPr>
          <w:rFonts w:cstheme="minorHAnsi"/>
        </w:rPr>
        <w:t xml:space="preserve">poziom </w:t>
      </w:r>
      <w:r w:rsidR="001E796A" w:rsidRPr="00D25626">
        <w:rPr>
          <w:rFonts w:cstheme="minorHAnsi"/>
        </w:rPr>
        <w:t xml:space="preserve">jednostki </w:t>
      </w:r>
      <w:r w:rsidRPr="00D25626">
        <w:rPr>
          <w:rFonts w:cstheme="minorHAnsi"/>
        </w:rPr>
        <w:t xml:space="preserve">dobrze wyposażonego ratownictwa </w:t>
      </w:r>
      <w:r w:rsidR="001E796A" w:rsidRPr="00D25626">
        <w:rPr>
          <w:rFonts w:cstheme="minorHAnsi"/>
        </w:rPr>
        <w:t>drogowego</w:t>
      </w:r>
      <w:r w:rsidRPr="00D25626">
        <w:rPr>
          <w:rFonts w:cstheme="minorHAnsi"/>
        </w:rPr>
        <w:t xml:space="preserve">. </w:t>
      </w:r>
      <w:r w:rsidR="001E796A" w:rsidRPr="00D25626">
        <w:rPr>
          <w:rFonts w:cstheme="minorHAnsi"/>
        </w:rPr>
        <w:t xml:space="preserve">Od razu nie profilujmy Zielątkowa na jednostkę ratownictwa drogowego. Chciałbym, aby oni skoncentrowali się na wyjazdach pożarowych. Warto mieć na pokładzie zestaw operacyjny, ale nie wszyscy muszą to mieć. Chludowo już odpuściło. Za 50 tys. zł można już bardzo dobrze tego mercedesa wyposażyć. Przypomnę, że starosta powiedział też, że będzie brał jako priorytet pod uwagę jednostkę za najwyższą frekwencję przy podziale środków z powiatu. </w:t>
      </w:r>
    </w:p>
    <w:p w14:paraId="5A59C2AD" w14:textId="08F9BBD5" w:rsidR="00E30D80" w:rsidRPr="00D25626" w:rsidRDefault="00E30D80" w:rsidP="00951D5B">
      <w:pPr>
        <w:spacing w:line="276" w:lineRule="auto"/>
        <w:ind w:left="410"/>
        <w:jc w:val="both"/>
        <w:rPr>
          <w:rFonts w:cstheme="minorHAnsi"/>
        </w:rPr>
      </w:pPr>
      <w:r w:rsidRPr="00D25626">
        <w:rPr>
          <w:rFonts w:cstheme="minorHAnsi"/>
          <w:b/>
          <w:bCs/>
        </w:rPr>
        <w:t>Radny T</w:t>
      </w:r>
      <w:r w:rsidRPr="00D25626">
        <w:rPr>
          <w:rFonts w:cstheme="minorHAnsi"/>
        </w:rPr>
        <w:t xml:space="preserve">. </w:t>
      </w:r>
      <w:r w:rsidRPr="00D25626">
        <w:rPr>
          <w:rFonts w:cstheme="minorHAnsi"/>
          <w:b/>
          <w:bCs/>
        </w:rPr>
        <w:t>Sztolcman</w:t>
      </w:r>
      <w:r w:rsidRPr="00D25626">
        <w:rPr>
          <w:rFonts w:cstheme="minorHAnsi"/>
        </w:rPr>
        <w:t xml:space="preserve"> – taka rozmowa ze strażakami i z panem Karpowiczem o sprzęcie jest niezbędna, bo </w:t>
      </w:r>
      <w:r w:rsidR="00763927" w:rsidRPr="00D25626">
        <w:rPr>
          <w:rFonts w:cstheme="minorHAnsi"/>
        </w:rPr>
        <w:t>o</w:t>
      </w:r>
      <w:r w:rsidRPr="00D25626">
        <w:rPr>
          <w:rFonts w:cstheme="minorHAnsi"/>
        </w:rPr>
        <w:t>n</w:t>
      </w:r>
      <w:r w:rsidR="00763927" w:rsidRPr="00D25626">
        <w:rPr>
          <w:rFonts w:cstheme="minorHAnsi"/>
        </w:rPr>
        <w:t>i na</w:t>
      </w:r>
      <w:r w:rsidRPr="00D25626">
        <w:rPr>
          <w:rFonts w:cstheme="minorHAnsi"/>
        </w:rPr>
        <w:t xml:space="preserve"> tę chwilę za te 50 tys. zł kupią sprzęt wypadkowy. </w:t>
      </w:r>
    </w:p>
    <w:p w14:paraId="2BA51980" w14:textId="091BB0D0" w:rsidR="00E30D80" w:rsidRPr="00D25626" w:rsidRDefault="00E30D80" w:rsidP="00951D5B">
      <w:pPr>
        <w:spacing w:line="276" w:lineRule="auto"/>
        <w:ind w:left="410"/>
        <w:jc w:val="both"/>
        <w:rPr>
          <w:rFonts w:cstheme="minorHAnsi"/>
        </w:rPr>
      </w:pPr>
      <w:r w:rsidRPr="00D25626">
        <w:rPr>
          <w:rFonts w:cstheme="minorHAnsi"/>
          <w:b/>
          <w:bCs/>
        </w:rPr>
        <w:t>Wójt G. Wojtera</w:t>
      </w:r>
      <w:r w:rsidRPr="00D25626">
        <w:rPr>
          <w:rFonts w:cstheme="minorHAnsi"/>
        </w:rPr>
        <w:t xml:space="preserve"> – spokojnie. Oni nie kupią tego sprzętu, dopóki my go nie zatwierdzimy. </w:t>
      </w:r>
    </w:p>
    <w:p w14:paraId="3F2824DE" w14:textId="408E3C1E" w:rsidR="009F2D97" w:rsidRPr="00D25626" w:rsidRDefault="009F2D97" w:rsidP="00951D5B">
      <w:pPr>
        <w:spacing w:line="276" w:lineRule="auto"/>
        <w:ind w:left="410"/>
        <w:jc w:val="both"/>
        <w:rPr>
          <w:rFonts w:cstheme="minorHAnsi"/>
        </w:rPr>
      </w:pPr>
      <w:r w:rsidRPr="00D25626">
        <w:rPr>
          <w:rFonts w:cstheme="minorHAnsi"/>
        </w:rPr>
        <w:t xml:space="preserve">Ad. </w:t>
      </w:r>
      <w:r w:rsidR="00934093" w:rsidRPr="00D25626">
        <w:rPr>
          <w:rFonts w:cstheme="minorHAnsi"/>
        </w:rPr>
        <w:t xml:space="preserve">6 </w:t>
      </w:r>
      <w:r w:rsidRPr="00D25626">
        <w:rPr>
          <w:rFonts w:cstheme="minorHAnsi"/>
        </w:rPr>
        <w:t xml:space="preserve">– </w:t>
      </w:r>
      <w:r w:rsidR="00934093" w:rsidRPr="00D25626">
        <w:rPr>
          <w:rFonts w:cstheme="minorHAnsi"/>
        </w:rPr>
        <w:t>8</w:t>
      </w:r>
      <w:r w:rsidRPr="00D25626">
        <w:rPr>
          <w:rFonts w:cstheme="minorHAnsi"/>
        </w:rPr>
        <w:t>.</w:t>
      </w:r>
    </w:p>
    <w:p w14:paraId="65B51660" w14:textId="4B3852C3" w:rsidR="009F2D97" w:rsidRPr="00D25626" w:rsidRDefault="009F2D97" w:rsidP="009E35C2">
      <w:pPr>
        <w:spacing w:line="276" w:lineRule="auto"/>
        <w:jc w:val="both"/>
        <w:rPr>
          <w:rFonts w:cstheme="minorHAnsi"/>
        </w:rPr>
      </w:pPr>
      <w:r w:rsidRPr="00D25626">
        <w:rPr>
          <w:rFonts w:cstheme="minorHAnsi"/>
        </w:rPr>
        <w:t>Na tym posiedzenie zakończono.</w:t>
      </w:r>
    </w:p>
    <w:p w14:paraId="6F28607A" w14:textId="0656684C" w:rsidR="009F2D97" w:rsidRPr="00D25626" w:rsidRDefault="009F2D97" w:rsidP="009E35C2">
      <w:pPr>
        <w:spacing w:line="276" w:lineRule="auto"/>
        <w:jc w:val="both"/>
        <w:rPr>
          <w:rFonts w:cstheme="minorHAnsi"/>
        </w:rPr>
      </w:pPr>
      <w:r w:rsidRPr="00D25626">
        <w:rPr>
          <w:rFonts w:cstheme="minorHAnsi"/>
        </w:rPr>
        <w:t>Protokółowała:</w:t>
      </w:r>
      <w:r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00EF20FF" w:rsidRPr="00D25626">
        <w:rPr>
          <w:rFonts w:cstheme="minorHAnsi"/>
        </w:rPr>
        <w:tab/>
      </w:r>
      <w:r w:rsidRPr="00D25626">
        <w:rPr>
          <w:rFonts w:cstheme="minorHAnsi"/>
        </w:rPr>
        <w:t>Przewodnicząc</w:t>
      </w:r>
      <w:r w:rsidR="00EF20FF" w:rsidRPr="00D25626">
        <w:rPr>
          <w:rFonts w:cstheme="minorHAnsi"/>
        </w:rPr>
        <w:t>a</w:t>
      </w:r>
      <w:r w:rsidRPr="00D25626">
        <w:rPr>
          <w:rFonts w:cstheme="minorHAnsi"/>
        </w:rPr>
        <w:t>:</w:t>
      </w:r>
    </w:p>
    <w:p w14:paraId="7B0A25F9" w14:textId="2F7AEEAC" w:rsidR="009F2D97" w:rsidRPr="00D25626" w:rsidRDefault="009F2D97" w:rsidP="009E35C2">
      <w:pPr>
        <w:spacing w:line="276" w:lineRule="auto"/>
        <w:jc w:val="both"/>
        <w:rPr>
          <w:rFonts w:cstheme="minorHAnsi"/>
        </w:rPr>
      </w:pPr>
      <w:r w:rsidRPr="00D25626">
        <w:rPr>
          <w:rFonts w:cstheme="minorHAnsi"/>
        </w:rPr>
        <w:t>Justyna Krawczyk</w:t>
      </w:r>
      <w:r w:rsidRPr="00D25626">
        <w:rPr>
          <w:rFonts w:cstheme="minorHAnsi"/>
        </w:rPr>
        <w:tab/>
      </w:r>
      <w:r w:rsidR="005353F1"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Pr="00D25626">
        <w:rPr>
          <w:rFonts w:cstheme="minorHAnsi"/>
        </w:rPr>
        <w:tab/>
      </w:r>
      <w:r w:rsidR="00EF20FF" w:rsidRPr="00D25626">
        <w:rPr>
          <w:rFonts w:cstheme="minorHAnsi"/>
        </w:rPr>
        <w:tab/>
        <w:t>Joanna Pągowska</w:t>
      </w:r>
    </w:p>
    <w:p w14:paraId="479FCAD0" w14:textId="7E4C4603" w:rsidR="009F2D97" w:rsidRPr="00D25626" w:rsidRDefault="009F2D97" w:rsidP="009E35C2">
      <w:pPr>
        <w:spacing w:line="276" w:lineRule="auto"/>
        <w:jc w:val="both"/>
        <w:rPr>
          <w:rFonts w:cstheme="minorHAnsi"/>
        </w:rPr>
      </w:pPr>
    </w:p>
    <w:sectPr w:rsidR="009F2D97" w:rsidRPr="00D25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75AA2"/>
    <w:multiLevelType w:val="hybridMultilevel"/>
    <w:tmpl w:val="EAAA4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212592"/>
    <w:multiLevelType w:val="hybridMultilevel"/>
    <w:tmpl w:val="AFE2F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C727DE"/>
    <w:multiLevelType w:val="hybridMultilevel"/>
    <w:tmpl w:val="AD507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752707"/>
    <w:multiLevelType w:val="hybridMultilevel"/>
    <w:tmpl w:val="B86694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15:restartNumberingAfterBreak="0">
    <w:nsid w:val="5EBA6035"/>
    <w:multiLevelType w:val="hybridMultilevel"/>
    <w:tmpl w:val="8362BA2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68AB36DF"/>
    <w:multiLevelType w:val="hybridMultilevel"/>
    <w:tmpl w:val="BC98CB2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2" w15:restartNumberingAfterBreak="0">
    <w:nsid w:val="6F804749"/>
    <w:multiLevelType w:val="hybridMultilevel"/>
    <w:tmpl w:val="6AA47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5"/>
  </w:num>
  <w:num w:numId="4">
    <w:abstractNumId w:val="6"/>
  </w:num>
  <w:num w:numId="5">
    <w:abstractNumId w:val="11"/>
  </w:num>
  <w:num w:numId="6">
    <w:abstractNumId w:val="10"/>
  </w:num>
  <w:num w:numId="7">
    <w:abstractNumId w:val="9"/>
  </w:num>
  <w:num w:numId="8">
    <w:abstractNumId w:val="2"/>
  </w:num>
  <w:num w:numId="9">
    <w:abstractNumId w:val="4"/>
  </w:num>
  <w:num w:numId="10">
    <w:abstractNumId w:val="3"/>
  </w:num>
  <w:num w:numId="11">
    <w:abstractNumId w:val="0"/>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3A3D"/>
    <w:rsid w:val="00003C48"/>
    <w:rsid w:val="0000592F"/>
    <w:rsid w:val="000123FD"/>
    <w:rsid w:val="00022587"/>
    <w:rsid w:val="0002745C"/>
    <w:rsid w:val="00031FC8"/>
    <w:rsid w:val="00042183"/>
    <w:rsid w:val="00045B16"/>
    <w:rsid w:val="000548BD"/>
    <w:rsid w:val="00060EFD"/>
    <w:rsid w:val="00061E81"/>
    <w:rsid w:val="0007151D"/>
    <w:rsid w:val="00073B48"/>
    <w:rsid w:val="00080325"/>
    <w:rsid w:val="00082626"/>
    <w:rsid w:val="00091E45"/>
    <w:rsid w:val="0009362E"/>
    <w:rsid w:val="0009605F"/>
    <w:rsid w:val="000962E0"/>
    <w:rsid w:val="000C32ED"/>
    <w:rsid w:val="000C5A44"/>
    <w:rsid w:val="000E0247"/>
    <w:rsid w:val="000E698D"/>
    <w:rsid w:val="000E6BFB"/>
    <w:rsid w:val="000F276D"/>
    <w:rsid w:val="000F5F95"/>
    <w:rsid w:val="000F6477"/>
    <w:rsid w:val="0010211D"/>
    <w:rsid w:val="0010216C"/>
    <w:rsid w:val="00105BD7"/>
    <w:rsid w:val="0010774C"/>
    <w:rsid w:val="00112B72"/>
    <w:rsid w:val="00112B8B"/>
    <w:rsid w:val="00116C93"/>
    <w:rsid w:val="00121FE8"/>
    <w:rsid w:val="00124128"/>
    <w:rsid w:val="00126592"/>
    <w:rsid w:val="0012794D"/>
    <w:rsid w:val="001339F7"/>
    <w:rsid w:val="00136692"/>
    <w:rsid w:val="0014296A"/>
    <w:rsid w:val="00142FAD"/>
    <w:rsid w:val="001470B8"/>
    <w:rsid w:val="0015315A"/>
    <w:rsid w:val="001543CB"/>
    <w:rsid w:val="00163C4B"/>
    <w:rsid w:val="001646B3"/>
    <w:rsid w:val="00165625"/>
    <w:rsid w:val="0017350B"/>
    <w:rsid w:val="00192121"/>
    <w:rsid w:val="00195727"/>
    <w:rsid w:val="001B0099"/>
    <w:rsid w:val="001B5012"/>
    <w:rsid w:val="001B5E25"/>
    <w:rsid w:val="001D10A5"/>
    <w:rsid w:val="001D1103"/>
    <w:rsid w:val="001D62CE"/>
    <w:rsid w:val="001D78E1"/>
    <w:rsid w:val="001E35CA"/>
    <w:rsid w:val="001E796A"/>
    <w:rsid w:val="001F0DF4"/>
    <w:rsid w:val="001F3DDD"/>
    <w:rsid w:val="00200703"/>
    <w:rsid w:val="0020415C"/>
    <w:rsid w:val="00205346"/>
    <w:rsid w:val="002151AA"/>
    <w:rsid w:val="00221221"/>
    <w:rsid w:val="00225B83"/>
    <w:rsid w:val="00230E2F"/>
    <w:rsid w:val="00233A5C"/>
    <w:rsid w:val="002362B3"/>
    <w:rsid w:val="0023788D"/>
    <w:rsid w:val="00240F4F"/>
    <w:rsid w:val="002431F0"/>
    <w:rsid w:val="00250BF3"/>
    <w:rsid w:val="00253114"/>
    <w:rsid w:val="002579DA"/>
    <w:rsid w:val="00260823"/>
    <w:rsid w:val="00262D64"/>
    <w:rsid w:val="00285CE9"/>
    <w:rsid w:val="00291660"/>
    <w:rsid w:val="002A0DBF"/>
    <w:rsid w:val="002A3046"/>
    <w:rsid w:val="002A601D"/>
    <w:rsid w:val="002B304D"/>
    <w:rsid w:val="002B397B"/>
    <w:rsid w:val="002C000A"/>
    <w:rsid w:val="002C1CDC"/>
    <w:rsid w:val="002C2769"/>
    <w:rsid w:val="002C4B19"/>
    <w:rsid w:val="002C4D97"/>
    <w:rsid w:val="002D2855"/>
    <w:rsid w:val="002D2F14"/>
    <w:rsid w:val="002D48EC"/>
    <w:rsid w:val="002D49F5"/>
    <w:rsid w:val="002D5DD5"/>
    <w:rsid w:val="002E1946"/>
    <w:rsid w:val="002E3F00"/>
    <w:rsid w:val="002E4ECC"/>
    <w:rsid w:val="002E599A"/>
    <w:rsid w:val="002E6AAD"/>
    <w:rsid w:val="002F3262"/>
    <w:rsid w:val="00305DC2"/>
    <w:rsid w:val="003078D8"/>
    <w:rsid w:val="00316EF0"/>
    <w:rsid w:val="00320426"/>
    <w:rsid w:val="0032186D"/>
    <w:rsid w:val="00321FEB"/>
    <w:rsid w:val="00326A82"/>
    <w:rsid w:val="003304DA"/>
    <w:rsid w:val="00331AA4"/>
    <w:rsid w:val="00340873"/>
    <w:rsid w:val="00342A6D"/>
    <w:rsid w:val="003436C6"/>
    <w:rsid w:val="00347151"/>
    <w:rsid w:val="003555BA"/>
    <w:rsid w:val="0036008D"/>
    <w:rsid w:val="00360983"/>
    <w:rsid w:val="00362746"/>
    <w:rsid w:val="003639ED"/>
    <w:rsid w:val="0036436D"/>
    <w:rsid w:val="0036514B"/>
    <w:rsid w:val="00372660"/>
    <w:rsid w:val="0037673F"/>
    <w:rsid w:val="00380C9E"/>
    <w:rsid w:val="003871EB"/>
    <w:rsid w:val="00387579"/>
    <w:rsid w:val="00390CB4"/>
    <w:rsid w:val="003929BC"/>
    <w:rsid w:val="0039342B"/>
    <w:rsid w:val="003A6BB3"/>
    <w:rsid w:val="003B0FCC"/>
    <w:rsid w:val="003B5AE1"/>
    <w:rsid w:val="003B7491"/>
    <w:rsid w:val="003C504A"/>
    <w:rsid w:val="003C5F0B"/>
    <w:rsid w:val="003C6C0E"/>
    <w:rsid w:val="003D0962"/>
    <w:rsid w:val="003D37F5"/>
    <w:rsid w:val="003D4161"/>
    <w:rsid w:val="003D7087"/>
    <w:rsid w:val="003E0A60"/>
    <w:rsid w:val="003E3E9F"/>
    <w:rsid w:val="003E6BC9"/>
    <w:rsid w:val="003E7DF6"/>
    <w:rsid w:val="003F01F9"/>
    <w:rsid w:val="003F70EC"/>
    <w:rsid w:val="004014F8"/>
    <w:rsid w:val="004017BE"/>
    <w:rsid w:val="00407613"/>
    <w:rsid w:val="00413C01"/>
    <w:rsid w:val="00420D1C"/>
    <w:rsid w:val="004271F6"/>
    <w:rsid w:val="00433D35"/>
    <w:rsid w:val="004342D8"/>
    <w:rsid w:val="00436B01"/>
    <w:rsid w:val="00444796"/>
    <w:rsid w:val="0046317F"/>
    <w:rsid w:val="00465553"/>
    <w:rsid w:val="004660AB"/>
    <w:rsid w:val="004706DF"/>
    <w:rsid w:val="00470BFF"/>
    <w:rsid w:val="00475290"/>
    <w:rsid w:val="00475921"/>
    <w:rsid w:val="00482C80"/>
    <w:rsid w:val="004841A8"/>
    <w:rsid w:val="00484993"/>
    <w:rsid w:val="004855EC"/>
    <w:rsid w:val="0048760E"/>
    <w:rsid w:val="004915B2"/>
    <w:rsid w:val="004926B8"/>
    <w:rsid w:val="004930B0"/>
    <w:rsid w:val="00496623"/>
    <w:rsid w:val="004A2206"/>
    <w:rsid w:val="004A3B89"/>
    <w:rsid w:val="004A7DA0"/>
    <w:rsid w:val="004B09D1"/>
    <w:rsid w:val="004B2AAC"/>
    <w:rsid w:val="004C175E"/>
    <w:rsid w:val="004C3ADC"/>
    <w:rsid w:val="004C40A4"/>
    <w:rsid w:val="004C443D"/>
    <w:rsid w:val="004D2970"/>
    <w:rsid w:val="004D4013"/>
    <w:rsid w:val="004D4629"/>
    <w:rsid w:val="004D4768"/>
    <w:rsid w:val="004D60BD"/>
    <w:rsid w:val="004D74A3"/>
    <w:rsid w:val="004E2C17"/>
    <w:rsid w:val="004E38A2"/>
    <w:rsid w:val="004E6543"/>
    <w:rsid w:val="004F27B4"/>
    <w:rsid w:val="004F360F"/>
    <w:rsid w:val="004F69BB"/>
    <w:rsid w:val="004F6FA8"/>
    <w:rsid w:val="00501B95"/>
    <w:rsid w:val="00506501"/>
    <w:rsid w:val="00520E46"/>
    <w:rsid w:val="00522A13"/>
    <w:rsid w:val="00530762"/>
    <w:rsid w:val="0053141C"/>
    <w:rsid w:val="005344AC"/>
    <w:rsid w:val="005353F1"/>
    <w:rsid w:val="0054077C"/>
    <w:rsid w:val="00547926"/>
    <w:rsid w:val="00547990"/>
    <w:rsid w:val="00550347"/>
    <w:rsid w:val="005541FD"/>
    <w:rsid w:val="00566AE0"/>
    <w:rsid w:val="00567CAF"/>
    <w:rsid w:val="0057179B"/>
    <w:rsid w:val="00575A2F"/>
    <w:rsid w:val="005823F6"/>
    <w:rsid w:val="00583244"/>
    <w:rsid w:val="00584676"/>
    <w:rsid w:val="00590D9B"/>
    <w:rsid w:val="005A0102"/>
    <w:rsid w:val="005A12F3"/>
    <w:rsid w:val="005A4C2D"/>
    <w:rsid w:val="005A7485"/>
    <w:rsid w:val="005B232D"/>
    <w:rsid w:val="005C2C84"/>
    <w:rsid w:val="005C3012"/>
    <w:rsid w:val="005C331C"/>
    <w:rsid w:val="005D4ACB"/>
    <w:rsid w:val="005D50D0"/>
    <w:rsid w:val="005D7AAD"/>
    <w:rsid w:val="005E4F1C"/>
    <w:rsid w:val="005E56A2"/>
    <w:rsid w:val="005E5D2D"/>
    <w:rsid w:val="005F0946"/>
    <w:rsid w:val="00600399"/>
    <w:rsid w:val="006006EB"/>
    <w:rsid w:val="006029DC"/>
    <w:rsid w:val="00610577"/>
    <w:rsid w:val="006109C0"/>
    <w:rsid w:val="00611C95"/>
    <w:rsid w:val="0061410E"/>
    <w:rsid w:val="00615AB8"/>
    <w:rsid w:val="006176E5"/>
    <w:rsid w:val="006178F2"/>
    <w:rsid w:val="00621175"/>
    <w:rsid w:val="00624909"/>
    <w:rsid w:val="00631C58"/>
    <w:rsid w:val="00632AC1"/>
    <w:rsid w:val="006336FE"/>
    <w:rsid w:val="006349B2"/>
    <w:rsid w:val="00640590"/>
    <w:rsid w:val="00643819"/>
    <w:rsid w:val="00653EC8"/>
    <w:rsid w:val="00654295"/>
    <w:rsid w:val="00656BA3"/>
    <w:rsid w:val="00664F9B"/>
    <w:rsid w:val="0066527B"/>
    <w:rsid w:val="00666BB3"/>
    <w:rsid w:val="006679F4"/>
    <w:rsid w:val="0067188D"/>
    <w:rsid w:val="00673293"/>
    <w:rsid w:val="00676604"/>
    <w:rsid w:val="006772C2"/>
    <w:rsid w:val="00690CA5"/>
    <w:rsid w:val="00691AF2"/>
    <w:rsid w:val="00693073"/>
    <w:rsid w:val="006949F7"/>
    <w:rsid w:val="006965CA"/>
    <w:rsid w:val="006A48A4"/>
    <w:rsid w:val="006A55A6"/>
    <w:rsid w:val="006A5BBB"/>
    <w:rsid w:val="006A5C6A"/>
    <w:rsid w:val="006B03C6"/>
    <w:rsid w:val="006B122B"/>
    <w:rsid w:val="006B6C74"/>
    <w:rsid w:val="006B7327"/>
    <w:rsid w:val="006C5B6A"/>
    <w:rsid w:val="006D3FA2"/>
    <w:rsid w:val="006D42D8"/>
    <w:rsid w:val="006E19A2"/>
    <w:rsid w:val="006E1B1F"/>
    <w:rsid w:val="006E2F57"/>
    <w:rsid w:val="006F4774"/>
    <w:rsid w:val="006F4AD0"/>
    <w:rsid w:val="006F7E83"/>
    <w:rsid w:val="00706076"/>
    <w:rsid w:val="00710867"/>
    <w:rsid w:val="0071140F"/>
    <w:rsid w:val="007132C0"/>
    <w:rsid w:val="00716A57"/>
    <w:rsid w:val="00721990"/>
    <w:rsid w:val="00725D41"/>
    <w:rsid w:val="0072617D"/>
    <w:rsid w:val="00726274"/>
    <w:rsid w:val="00727856"/>
    <w:rsid w:val="00731EDD"/>
    <w:rsid w:val="00732693"/>
    <w:rsid w:val="00740139"/>
    <w:rsid w:val="00741D77"/>
    <w:rsid w:val="00750C82"/>
    <w:rsid w:val="0075118C"/>
    <w:rsid w:val="00752243"/>
    <w:rsid w:val="00757264"/>
    <w:rsid w:val="0075774B"/>
    <w:rsid w:val="00757FE3"/>
    <w:rsid w:val="00763060"/>
    <w:rsid w:val="00763625"/>
    <w:rsid w:val="00763927"/>
    <w:rsid w:val="0076494D"/>
    <w:rsid w:val="00770D64"/>
    <w:rsid w:val="00771B34"/>
    <w:rsid w:val="00773CAE"/>
    <w:rsid w:val="007754D7"/>
    <w:rsid w:val="00775DCA"/>
    <w:rsid w:val="00786BDC"/>
    <w:rsid w:val="00791D25"/>
    <w:rsid w:val="007A097D"/>
    <w:rsid w:val="007C56B1"/>
    <w:rsid w:val="007D033A"/>
    <w:rsid w:val="007D04B5"/>
    <w:rsid w:val="007D5F13"/>
    <w:rsid w:val="007D68C9"/>
    <w:rsid w:val="007F3DF9"/>
    <w:rsid w:val="007F4D97"/>
    <w:rsid w:val="007F5791"/>
    <w:rsid w:val="007F6077"/>
    <w:rsid w:val="007F7F1F"/>
    <w:rsid w:val="00800E2E"/>
    <w:rsid w:val="00804B3D"/>
    <w:rsid w:val="0080591A"/>
    <w:rsid w:val="008074E7"/>
    <w:rsid w:val="00812A3B"/>
    <w:rsid w:val="00815965"/>
    <w:rsid w:val="00822DDE"/>
    <w:rsid w:val="00826587"/>
    <w:rsid w:val="00830926"/>
    <w:rsid w:val="008325E6"/>
    <w:rsid w:val="008330B5"/>
    <w:rsid w:val="00834471"/>
    <w:rsid w:val="00837A4A"/>
    <w:rsid w:val="008440B8"/>
    <w:rsid w:val="00851E50"/>
    <w:rsid w:val="0086218A"/>
    <w:rsid w:val="00867BFE"/>
    <w:rsid w:val="008719FE"/>
    <w:rsid w:val="008762BE"/>
    <w:rsid w:val="008772F8"/>
    <w:rsid w:val="008838E1"/>
    <w:rsid w:val="008923BC"/>
    <w:rsid w:val="00893E0C"/>
    <w:rsid w:val="00894A4B"/>
    <w:rsid w:val="008A3754"/>
    <w:rsid w:val="008A39D1"/>
    <w:rsid w:val="008A611F"/>
    <w:rsid w:val="008A74E5"/>
    <w:rsid w:val="008C2CA4"/>
    <w:rsid w:val="008C3B7D"/>
    <w:rsid w:val="008C453C"/>
    <w:rsid w:val="008C74DA"/>
    <w:rsid w:val="008D0A28"/>
    <w:rsid w:val="008D1907"/>
    <w:rsid w:val="008D2CE1"/>
    <w:rsid w:val="008E16CC"/>
    <w:rsid w:val="008F0214"/>
    <w:rsid w:val="008F436B"/>
    <w:rsid w:val="008F54A6"/>
    <w:rsid w:val="008F54DE"/>
    <w:rsid w:val="008F6FB4"/>
    <w:rsid w:val="008F7643"/>
    <w:rsid w:val="00900E80"/>
    <w:rsid w:val="00904682"/>
    <w:rsid w:val="00911182"/>
    <w:rsid w:val="0091182B"/>
    <w:rsid w:val="00912DFB"/>
    <w:rsid w:val="009149BC"/>
    <w:rsid w:val="0091598C"/>
    <w:rsid w:val="0091612A"/>
    <w:rsid w:val="00916A4E"/>
    <w:rsid w:val="00917940"/>
    <w:rsid w:val="0092194F"/>
    <w:rsid w:val="00921983"/>
    <w:rsid w:val="00921DD0"/>
    <w:rsid w:val="00931FFC"/>
    <w:rsid w:val="009325CB"/>
    <w:rsid w:val="00934093"/>
    <w:rsid w:val="0093634A"/>
    <w:rsid w:val="00937897"/>
    <w:rsid w:val="00945C85"/>
    <w:rsid w:val="00945E47"/>
    <w:rsid w:val="00951D5B"/>
    <w:rsid w:val="00953A9C"/>
    <w:rsid w:val="00964391"/>
    <w:rsid w:val="00966325"/>
    <w:rsid w:val="00970C34"/>
    <w:rsid w:val="009717E1"/>
    <w:rsid w:val="00973EA1"/>
    <w:rsid w:val="0098031B"/>
    <w:rsid w:val="00980C22"/>
    <w:rsid w:val="0098767C"/>
    <w:rsid w:val="0099163F"/>
    <w:rsid w:val="00993277"/>
    <w:rsid w:val="009A0905"/>
    <w:rsid w:val="009A14D5"/>
    <w:rsid w:val="009A4166"/>
    <w:rsid w:val="009B00C2"/>
    <w:rsid w:val="009B2D50"/>
    <w:rsid w:val="009B4426"/>
    <w:rsid w:val="009B77C3"/>
    <w:rsid w:val="009C2D1A"/>
    <w:rsid w:val="009D2AB2"/>
    <w:rsid w:val="009D33A9"/>
    <w:rsid w:val="009D52ED"/>
    <w:rsid w:val="009D6262"/>
    <w:rsid w:val="009E09A9"/>
    <w:rsid w:val="009E2CC8"/>
    <w:rsid w:val="009E35C2"/>
    <w:rsid w:val="009E47A4"/>
    <w:rsid w:val="009E596B"/>
    <w:rsid w:val="009E685F"/>
    <w:rsid w:val="009F2D97"/>
    <w:rsid w:val="009F5CFC"/>
    <w:rsid w:val="009F5FB3"/>
    <w:rsid w:val="00A077C0"/>
    <w:rsid w:val="00A07DF0"/>
    <w:rsid w:val="00A100FE"/>
    <w:rsid w:val="00A16383"/>
    <w:rsid w:val="00A236A9"/>
    <w:rsid w:val="00A256E5"/>
    <w:rsid w:val="00A267CE"/>
    <w:rsid w:val="00A3036C"/>
    <w:rsid w:val="00A403C1"/>
    <w:rsid w:val="00A45630"/>
    <w:rsid w:val="00A45CBC"/>
    <w:rsid w:val="00A502E5"/>
    <w:rsid w:val="00A561C4"/>
    <w:rsid w:val="00A66274"/>
    <w:rsid w:val="00A66C51"/>
    <w:rsid w:val="00A72A37"/>
    <w:rsid w:val="00A76675"/>
    <w:rsid w:val="00A81A41"/>
    <w:rsid w:val="00A9204D"/>
    <w:rsid w:val="00A95BDA"/>
    <w:rsid w:val="00A97F26"/>
    <w:rsid w:val="00AA3C2C"/>
    <w:rsid w:val="00AA4846"/>
    <w:rsid w:val="00AA5B74"/>
    <w:rsid w:val="00AB1F2B"/>
    <w:rsid w:val="00AB7699"/>
    <w:rsid w:val="00AC054C"/>
    <w:rsid w:val="00AC3561"/>
    <w:rsid w:val="00AC5485"/>
    <w:rsid w:val="00AC5EF9"/>
    <w:rsid w:val="00AD6C00"/>
    <w:rsid w:val="00AD76CA"/>
    <w:rsid w:val="00AE46DE"/>
    <w:rsid w:val="00AF0B2A"/>
    <w:rsid w:val="00AF5292"/>
    <w:rsid w:val="00AF7B36"/>
    <w:rsid w:val="00B021D8"/>
    <w:rsid w:val="00B04983"/>
    <w:rsid w:val="00B11CF4"/>
    <w:rsid w:val="00B1385A"/>
    <w:rsid w:val="00B26EE7"/>
    <w:rsid w:val="00B30579"/>
    <w:rsid w:val="00B32B70"/>
    <w:rsid w:val="00B338DC"/>
    <w:rsid w:val="00B35A17"/>
    <w:rsid w:val="00B36D74"/>
    <w:rsid w:val="00B42DE7"/>
    <w:rsid w:val="00B43802"/>
    <w:rsid w:val="00B516A0"/>
    <w:rsid w:val="00B549B9"/>
    <w:rsid w:val="00B63A57"/>
    <w:rsid w:val="00B75230"/>
    <w:rsid w:val="00B75D2F"/>
    <w:rsid w:val="00B76FF0"/>
    <w:rsid w:val="00B7718B"/>
    <w:rsid w:val="00B825C6"/>
    <w:rsid w:val="00B82716"/>
    <w:rsid w:val="00B832B8"/>
    <w:rsid w:val="00B86C66"/>
    <w:rsid w:val="00B87C58"/>
    <w:rsid w:val="00B9171A"/>
    <w:rsid w:val="00B954DE"/>
    <w:rsid w:val="00B95F21"/>
    <w:rsid w:val="00BA29D4"/>
    <w:rsid w:val="00BA2DF2"/>
    <w:rsid w:val="00BA460D"/>
    <w:rsid w:val="00BA687A"/>
    <w:rsid w:val="00BA69F7"/>
    <w:rsid w:val="00BA7488"/>
    <w:rsid w:val="00BB0368"/>
    <w:rsid w:val="00BB2055"/>
    <w:rsid w:val="00BB2A10"/>
    <w:rsid w:val="00BB3483"/>
    <w:rsid w:val="00BB5E45"/>
    <w:rsid w:val="00BC0384"/>
    <w:rsid w:val="00BC4C47"/>
    <w:rsid w:val="00BC64BD"/>
    <w:rsid w:val="00BC73DC"/>
    <w:rsid w:val="00BD05AE"/>
    <w:rsid w:val="00BD56B9"/>
    <w:rsid w:val="00BD59BE"/>
    <w:rsid w:val="00BD59CD"/>
    <w:rsid w:val="00BD6C8C"/>
    <w:rsid w:val="00BE0462"/>
    <w:rsid w:val="00BE3290"/>
    <w:rsid w:val="00BF43DB"/>
    <w:rsid w:val="00BF4D7B"/>
    <w:rsid w:val="00C06179"/>
    <w:rsid w:val="00C0788B"/>
    <w:rsid w:val="00C134B6"/>
    <w:rsid w:val="00C17C40"/>
    <w:rsid w:val="00C2637C"/>
    <w:rsid w:val="00C27AFE"/>
    <w:rsid w:val="00C27C96"/>
    <w:rsid w:val="00C31403"/>
    <w:rsid w:val="00C32522"/>
    <w:rsid w:val="00C40C7E"/>
    <w:rsid w:val="00C43947"/>
    <w:rsid w:val="00C52739"/>
    <w:rsid w:val="00C67B16"/>
    <w:rsid w:val="00C70CD7"/>
    <w:rsid w:val="00C879CF"/>
    <w:rsid w:val="00C95938"/>
    <w:rsid w:val="00CA1CFB"/>
    <w:rsid w:val="00CA63AE"/>
    <w:rsid w:val="00CA7DD4"/>
    <w:rsid w:val="00CB0681"/>
    <w:rsid w:val="00CB1437"/>
    <w:rsid w:val="00CB1D0B"/>
    <w:rsid w:val="00CC59D7"/>
    <w:rsid w:val="00CC69CF"/>
    <w:rsid w:val="00CD0250"/>
    <w:rsid w:val="00CD71A9"/>
    <w:rsid w:val="00CD73E8"/>
    <w:rsid w:val="00CE5284"/>
    <w:rsid w:val="00CE5D6B"/>
    <w:rsid w:val="00CE7057"/>
    <w:rsid w:val="00CE73A8"/>
    <w:rsid w:val="00CF481B"/>
    <w:rsid w:val="00CF4898"/>
    <w:rsid w:val="00CF70C7"/>
    <w:rsid w:val="00D026D5"/>
    <w:rsid w:val="00D026E5"/>
    <w:rsid w:val="00D02EE1"/>
    <w:rsid w:val="00D07EF1"/>
    <w:rsid w:val="00D10294"/>
    <w:rsid w:val="00D145A2"/>
    <w:rsid w:val="00D15A1C"/>
    <w:rsid w:val="00D169F9"/>
    <w:rsid w:val="00D21E5D"/>
    <w:rsid w:val="00D238ED"/>
    <w:rsid w:val="00D25626"/>
    <w:rsid w:val="00D32AEF"/>
    <w:rsid w:val="00D36282"/>
    <w:rsid w:val="00D503DE"/>
    <w:rsid w:val="00D50AAF"/>
    <w:rsid w:val="00D51FED"/>
    <w:rsid w:val="00D548FE"/>
    <w:rsid w:val="00D55D94"/>
    <w:rsid w:val="00D615C6"/>
    <w:rsid w:val="00D61FE6"/>
    <w:rsid w:val="00D6253B"/>
    <w:rsid w:val="00D73647"/>
    <w:rsid w:val="00D8286C"/>
    <w:rsid w:val="00D82A64"/>
    <w:rsid w:val="00D82E92"/>
    <w:rsid w:val="00D831D7"/>
    <w:rsid w:val="00D9440D"/>
    <w:rsid w:val="00D95189"/>
    <w:rsid w:val="00D97028"/>
    <w:rsid w:val="00DA2DBD"/>
    <w:rsid w:val="00DA392A"/>
    <w:rsid w:val="00DA7C5F"/>
    <w:rsid w:val="00DC3329"/>
    <w:rsid w:val="00DC354A"/>
    <w:rsid w:val="00DC40DE"/>
    <w:rsid w:val="00DC5977"/>
    <w:rsid w:val="00DD4AF2"/>
    <w:rsid w:val="00DD5A86"/>
    <w:rsid w:val="00DE1E18"/>
    <w:rsid w:val="00DE3720"/>
    <w:rsid w:val="00DF0B7B"/>
    <w:rsid w:val="00DF56CC"/>
    <w:rsid w:val="00DF658F"/>
    <w:rsid w:val="00E0275B"/>
    <w:rsid w:val="00E0290C"/>
    <w:rsid w:val="00E02F4D"/>
    <w:rsid w:val="00E06342"/>
    <w:rsid w:val="00E06CEE"/>
    <w:rsid w:val="00E15158"/>
    <w:rsid w:val="00E15ED7"/>
    <w:rsid w:val="00E17117"/>
    <w:rsid w:val="00E2241A"/>
    <w:rsid w:val="00E24669"/>
    <w:rsid w:val="00E25187"/>
    <w:rsid w:val="00E30D80"/>
    <w:rsid w:val="00E320E4"/>
    <w:rsid w:val="00E338F1"/>
    <w:rsid w:val="00E342E3"/>
    <w:rsid w:val="00E35B07"/>
    <w:rsid w:val="00E50AA2"/>
    <w:rsid w:val="00E50F13"/>
    <w:rsid w:val="00E53BE5"/>
    <w:rsid w:val="00E56416"/>
    <w:rsid w:val="00E56E67"/>
    <w:rsid w:val="00E715D8"/>
    <w:rsid w:val="00E77056"/>
    <w:rsid w:val="00E77662"/>
    <w:rsid w:val="00E812D5"/>
    <w:rsid w:val="00EA58A0"/>
    <w:rsid w:val="00EA6C75"/>
    <w:rsid w:val="00EB46E4"/>
    <w:rsid w:val="00EB5960"/>
    <w:rsid w:val="00EB7C08"/>
    <w:rsid w:val="00EC4302"/>
    <w:rsid w:val="00ED38EB"/>
    <w:rsid w:val="00ED607C"/>
    <w:rsid w:val="00ED7ECD"/>
    <w:rsid w:val="00EE0360"/>
    <w:rsid w:val="00EE2668"/>
    <w:rsid w:val="00EE54EF"/>
    <w:rsid w:val="00EF15C3"/>
    <w:rsid w:val="00EF1F57"/>
    <w:rsid w:val="00EF20FF"/>
    <w:rsid w:val="00EF293A"/>
    <w:rsid w:val="00EF57D8"/>
    <w:rsid w:val="00EF626F"/>
    <w:rsid w:val="00EF6C09"/>
    <w:rsid w:val="00EF6FE2"/>
    <w:rsid w:val="00EF722D"/>
    <w:rsid w:val="00F06787"/>
    <w:rsid w:val="00F11AF9"/>
    <w:rsid w:val="00F11D81"/>
    <w:rsid w:val="00F12774"/>
    <w:rsid w:val="00F1646E"/>
    <w:rsid w:val="00F25290"/>
    <w:rsid w:val="00F32D71"/>
    <w:rsid w:val="00F33606"/>
    <w:rsid w:val="00F35BBE"/>
    <w:rsid w:val="00F36F47"/>
    <w:rsid w:val="00F42A72"/>
    <w:rsid w:val="00F43BA4"/>
    <w:rsid w:val="00F45F66"/>
    <w:rsid w:val="00F519D7"/>
    <w:rsid w:val="00F6586F"/>
    <w:rsid w:val="00F71043"/>
    <w:rsid w:val="00F7125F"/>
    <w:rsid w:val="00F73E16"/>
    <w:rsid w:val="00F77B49"/>
    <w:rsid w:val="00F81FCE"/>
    <w:rsid w:val="00F82AEC"/>
    <w:rsid w:val="00FA0E74"/>
    <w:rsid w:val="00FA37B1"/>
    <w:rsid w:val="00FA4E77"/>
    <w:rsid w:val="00FA5EFB"/>
    <w:rsid w:val="00FA6A83"/>
    <w:rsid w:val="00FA7FC5"/>
    <w:rsid w:val="00FB0243"/>
    <w:rsid w:val="00FB463B"/>
    <w:rsid w:val="00FB4A49"/>
    <w:rsid w:val="00FC0FC9"/>
    <w:rsid w:val="00FC12FF"/>
    <w:rsid w:val="00FC2B26"/>
    <w:rsid w:val="00FC684C"/>
    <w:rsid w:val="00FD37BF"/>
    <w:rsid w:val="00FD4CF0"/>
    <w:rsid w:val="00FD6251"/>
    <w:rsid w:val="00FE46BA"/>
    <w:rsid w:val="00FE56AC"/>
    <w:rsid w:val="00FE58C5"/>
    <w:rsid w:val="00FF020D"/>
    <w:rsid w:val="00FF4ADF"/>
    <w:rsid w:val="00FF5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36B"/>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656BA3"/>
    <w:rPr>
      <w:color w:val="0000FF"/>
      <w:u w:val="single"/>
    </w:rPr>
  </w:style>
  <w:style w:type="paragraph" w:styleId="Tekstdymka">
    <w:name w:val="Balloon Text"/>
    <w:basedOn w:val="Normalny"/>
    <w:link w:val="TekstdymkaZnak"/>
    <w:uiPriority w:val="99"/>
    <w:semiHidden/>
    <w:unhideWhenUsed/>
    <w:rsid w:val="00BC73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73DC"/>
    <w:rPr>
      <w:rFonts w:ascii="Segoe UI" w:hAnsi="Segoe UI" w:cs="Segoe UI"/>
      <w:sz w:val="18"/>
      <w:szCs w:val="18"/>
    </w:rPr>
  </w:style>
  <w:style w:type="character" w:styleId="Uwydatnienie">
    <w:name w:val="Emphasis"/>
    <w:basedOn w:val="Domylnaczcionkaakapitu"/>
    <w:uiPriority w:val="20"/>
    <w:qFormat/>
    <w:rsid w:val="00EE0360"/>
    <w:rPr>
      <w:i/>
      <w:iCs/>
    </w:rPr>
  </w:style>
  <w:style w:type="character" w:styleId="Odwoaniedokomentarza">
    <w:name w:val="annotation reference"/>
    <w:basedOn w:val="Domylnaczcionkaakapitu"/>
    <w:uiPriority w:val="99"/>
    <w:semiHidden/>
    <w:unhideWhenUsed/>
    <w:rsid w:val="0091612A"/>
    <w:rPr>
      <w:sz w:val="16"/>
      <w:szCs w:val="16"/>
    </w:rPr>
  </w:style>
  <w:style w:type="paragraph" w:styleId="Tekstkomentarza">
    <w:name w:val="annotation text"/>
    <w:basedOn w:val="Normalny"/>
    <w:link w:val="TekstkomentarzaZnak"/>
    <w:uiPriority w:val="99"/>
    <w:semiHidden/>
    <w:unhideWhenUsed/>
    <w:rsid w:val="009161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612A"/>
    <w:rPr>
      <w:sz w:val="20"/>
      <w:szCs w:val="20"/>
    </w:rPr>
  </w:style>
  <w:style w:type="paragraph" w:styleId="Tematkomentarza">
    <w:name w:val="annotation subject"/>
    <w:basedOn w:val="Tekstkomentarza"/>
    <w:next w:val="Tekstkomentarza"/>
    <w:link w:val="TematkomentarzaZnak"/>
    <w:uiPriority w:val="99"/>
    <w:semiHidden/>
    <w:unhideWhenUsed/>
    <w:rsid w:val="0091612A"/>
    <w:rPr>
      <w:b/>
      <w:bCs/>
    </w:rPr>
  </w:style>
  <w:style w:type="character" w:customStyle="1" w:styleId="TematkomentarzaZnak">
    <w:name w:val="Temat komentarza Znak"/>
    <w:basedOn w:val="TekstkomentarzaZnak"/>
    <w:link w:val="Tematkomentarza"/>
    <w:uiPriority w:val="99"/>
    <w:semiHidden/>
    <w:rsid w:val="0091612A"/>
    <w:rPr>
      <w:b/>
      <w:bCs/>
      <w:sz w:val="20"/>
      <w:szCs w:val="20"/>
    </w:rPr>
  </w:style>
  <w:style w:type="character" w:styleId="Nierozpoznanawzmianka">
    <w:name w:val="Unresolved Mention"/>
    <w:basedOn w:val="Domylnaczcionkaakapitu"/>
    <w:uiPriority w:val="99"/>
    <w:semiHidden/>
    <w:unhideWhenUsed/>
    <w:rsid w:val="006E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D1BF-9F3F-43FD-B1F7-07C824FA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5125</Words>
  <Characters>30756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dcterms:created xsi:type="dcterms:W3CDTF">2020-12-21T06:52:00Z</dcterms:created>
  <dcterms:modified xsi:type="dcterms:W3CDTF">2021-02-22T10:31:00Z</dcterms:modified>
</cp:coreProperties>
</file>