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CEB80" w14:textId="26C8BA14" w:rsidR="007C72AB" w:rsidRPr="00FB3E5E" w:rsidRDefault="007C72AB" w:rsidP="001B3F3C">
      <w:pPr>
        <w:shd w:val="clear" w:color="auto" w:fill="FFFFFF"/>
        <w:spacing w:before="150" w:after="150" w:line="3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pl-PL"/>
        </w:rPr>
      </w:pPr>
      <w:r w:rsidRPr="00FB3E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pl-PL"/>
        </w:rPr>
        <w:t>Wójt Gminy Suchy Las – Gminny Komisarz Spisowy</w:t>
      </w:r>
    </w:p>
    <w:p w14:paraId="2862D00F" w14:textId="77777777" w:rsidR="00FB3E5E" w:rsidRDefault="007C72AB" w:rsidP="007C72AB">
      <w:pPr>
        <w:shd w:val="clear" w:color="auto" w:fill="FFFFFF"/>
        <w:spacing w:before="150" w:after="150" w:line="3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pl-PL"/>
        </w:rPr>
      </w:pPr>
      <w:r w:rsidRPr="00FB3E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pl-PL"/>
        </w:rPr>
        <w:t xml:space="preserve">ogłasza nabór kandydatów na rachmistrzów terenowych </w:t>
      </w:r>
    </w:p>
    <w:p w14:paraId="7A7350DB" w14:textId="0B070BF8" w:rsidR="007C72AB" w:rsidRPr="00FB3E5E" w:rsidRDefault="007C72AB" w:rsidP="007C72AB">
      <w:pPr>
        <w:shd w:val="clear" w:color="auto" w:fill="FFFFFF"/>
        <w:spacing w:before="150" w:after="150" w:line="3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pl-PL"/>
        </w:rPr>
      </w:pPr>
      <w:r w:rsidRPr="00FB3E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pl-PL"/>
        </w:rPr>
        <w:t xml:space="preserve">w Powszechnym Spisie Rolnym w 2020r. </w:t>
      </w:r>
    </w:p>
    <w:p w14:paraId="34F1ED13" w14:textId="200CF16A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Na podstawie art. 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20 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ust. 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1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ustawy z dnia 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31 lipca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2019 roku o 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powszechnym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spisie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rolnym w 2020 r.</w:t>
      </w:r>
      <w:r w:rsidR="00F854CC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(Dz. U.</w:t>
      </w:r>
      <w:r w:rsidR="00F854CC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2019 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poz. 17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28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) podaje się do publicznej wiadomości informację o naborze kandydatów na rachmistrzów terenowych do spisu 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rolnego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na terenie </w:t>
      </w:r>
      <w:r w:rsidR="00EF3F1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G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miny Suchy Las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 Spis odbędzie się w dniach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od 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1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września do 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30 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listopada 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2020 r.</w:t>
      </w:r>
    </w:p>
    <w:p w14:paraId="4020D422" w14:textId="77777777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Kandydat na rachmistrza terenowego winien spełnić następujące warunki:</w:t>
      </w:r>
    </w:p>
    <w:p w14:paraId="4676FB36" w14:textId="4BB54FCD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1) być pełnoletni,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 xml:space="preserve">2) zamieszkiwać na terenie </w:t>
      </w:r>
      <w:r w:rsidR="00EF3F1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G</w:t>
      </w:r>
      <w:r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miny Suchy Las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,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>3) cieszyć się nieposzlakowan</w:t>
      </w:r>
      <w:r w:rsidR="000F72CC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ą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opinią,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 xml:space="preserve">4) posiadać co najmniej </w:t>
      </w:r>
      <w:r w:rsidR="003670D3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średnie 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wykształcenie,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>5) posługiwać się językiem polskim w mowie i piśmie,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>6) nie może być skazany prawomocnym wyrokiem za umyślne przestępstwo lub umyślne przestępstwo skarbowe.</w:t>
      </w:r>
    </w:p>
    <w:p w14:paraId="5D901ECE" w14:textId="77777777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INFORMACJE WAŻNE DLA OSÓB SKŁADAJĄCYCH OFERTY:</w:t>
      </w:r>
    </w:p>
    <w:p w14:paraId="7CFABD04" w14:textId="3F9206CB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1) Kandydat na rachmistrza musi przejść szkolenie, zakończone egzaminem.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>2) Rachmistrz terenowy wykonuje czynności w ramach prac spisowych, za które otrzymuje wynagrodzenie</w:t>
      </w:r>
      <w:r w:rsidR="00F854CC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o którym mowa w art. 21, ust. 4 oraz art. 23, ust. 5 pkt.</w:t>
      </w:r>
      <w:r w:rsidR="00F854CC" w:rsidRPr="00F854CC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="00F854CC"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ustawy z dnia </w:t>
      </w:r>
      <w:r w:rsidR="00F854CC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31 lipca</w:t>
      </w:r>
      <w:r w:rsidR="00F854CC"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2019 roku o </w:t>
      </w:r>
      <w:r w:rsidR="00F854CC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powszechnym</w:t>
      </w:r>
      <w:r w:rsidR="00F854CC"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spisie</w:t>
      </w:r>
      <w:r w:rsidR="00F854CC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rolnym w 2020 r.</w:t>
      </w:r>
      <w:r w:rsidR="00F854CC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="00F854CC"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(Dz. U. </w:t>
      </w:r>
      <w:r w:rsidR="00F854CC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2019 </w:t>
      </w:r>
      <w:r w:rsidR="00F854CC"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poz. 17</w:t>
      </w:r>
      <w:r w:rsidR="00F854CC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28</w:t>
      </w:r>
      <w:r w:rsidR="00F854CC"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)</w:t>
      </w:r>
    </w:p>
    <w:p w14:paraId="3A325025" w14:textId="1BBA0F72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TERMIN SKŁADANIA OFERT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: </w:t>
      </w: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 xml:space="preserve">do </w:t>
      </w:r>
      <w:r w:rsidRPr="001222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8 li</w:t>
      </w:r>
      <w:r w:rsidR="00122205" w:rsidRPr="001222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p</w:t>
      </w:r>
      <w:r w:rsidRPr="001222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ca</w:t>
      </w: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 xml:space="preserve"> 2020 r</w:t>
      </w:r>
      <w:r w:rsidRPr="001222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.</w:t>
      </w:r>
    </w:p>
    <w:p w14:paraId="37396180" w14:textId="77777777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WYMAGANE DOKUMENTY:</w:t>
      </w:r>
    </w:p>
    <w:p w14:paraId="6E442A42" w14:textId="33811AE7" w:rsidR="00317BB5" w:rsidRDefault="007C72AB" w:rsidP="001B3F3C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1) </w:t>
      </w:r>
      <w:r w:rsidR="001B3F3C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CV</w:t>
      </w:r>
    </w:p>
    <w:p w14:paraId="71921079" w14:textId="30FAD530" w:rsid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2) </w:t>
      </w:r>
      <w:r w:rsidR="00766F5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17BB5" w:rsidRPr="00317BB5">
        <w:rPr>
          <w:rFonts w:ascii="Times New Roman" w:hAnsi="Times New Roman" w:cs="Times New Roman"/>
          <w:color w:val="000000"/>
          <w:sz w:val="24"/>
          <w:szCs w:val="24"/>
        </w:rPr>
        <w:t>wa druki Oświadczeń</w:t>
      </w:r>
      <w:r w:rsidR="00317BB5">
        <w:rPr>
          <w:rFonts w:ascii="Times New Roman" w:hAnsi="Times New Roman" w:cs="Times New Roman"/>
          <w:color w:val="000000"/>
          <w:sz w:val="24"/>
          <w:szCs w:val="24"/>
        </w:rPr>
        <w:t xml:space="preserve"> dla kandydatów na rachmistrzów terenowych</w:t>
      </w:r>
      <w:r w:rsidR="00766F5E">
        <w:rPr>
          <w:rFonts w:ascii="Times New Roman" w:hAnsi="Times New Roman" w:cs="Times New Roman"/>
          <w:color w:val="000000"/>
          <w:sz w:val="24"/>
          <w:szCs w:val="24"/>
        </w:rPr>
        <w:t xml:space="preserve"> ( zał. nr 1 i zał. nr 2)</w:t>
      </w:r>
    </w:p>
    <w:p w14:paraId="16B3CC48" w14:textId="7F5BAFFD" w:rsidR="00317BB5" w:rsidRPr="007C72AB" w:rsidRDefault="001B3F3C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7BB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17BB5" w:rsidRPr="00317BB5">
        <w:rPr>
          <w:rFonts w:ascii="Times New Roman" w:hAnsi="Times New Roman" w:cs="Times New Roman"/>
          <w:color w:val="000000"/>
          <w:sz w:val="24"/>
          <w:szCs w:val="24"/>
        </w:rPr>
        <w:t>Informacja o przetwarzaniu danych osobowych w naborze</w:t>
      </w:r>
    </w:p>
    <w:p w14:paraId="0B8EED11" w14:textId="77777777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MIEJSCE SKŁADANIA OFERT:</w:t>
      </w:r>
    </w:p>
    <w:p w14:paraId="05296970" w14:textId="3D290F03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Urząd </w:t>
      </w:r>
      <w:r w:rsidR="00122205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Gminy Suchy Las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</w:r>
      <w:r w:rsidR="00122205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ul. Szkolna 13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</w:r>
      <w:r w:rsidR="00122205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62-002 Suchy Las</w:t>
      </w:r>
    </w:p>
    <w:p w14:paraId="20BEB360" w14:textId="3C782FF4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Wymagane dokumenty należy składać w formie pisemnej osobiście</w:t>
      </w:r>
      <w:r w:rsidR="00122205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(parter- skrzynka podawcza)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lub przesłać pocztą (liczy się data wpływu wniosku do Urzędu) w kopertach z dopiskiem: </w:t>
      </w: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„Nabór na rachmistrza </w:t>
      </w:r>
      <w:r w:rsidR="00122205" w:rsidRPr="001222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terenowego</w:t>
      </w: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 – </w:t>
      </w:r>
      <w:r w:rsidR="00122205" w:rsidRPr="0012220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spis rolny 2020r. </w:t>
      </w:r>
      <w:r w:rsidRPr="007C72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”.</w:t>
      </w: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Dokumenty, które wpłyną do Urzędu po terminie lub będą niekompletne nie będą rozpatrywane.</w:t>
      </w:r>
    </w:p>
    <w:p w14:paraId="4EF41A81" w14:textId="2063701E" w:rsidR="007C72AB" w:rsidRPr="007C72AB" w:rsidRDefault="007C72AB" w:rsidP="007C72AB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Wszelkie informacje dotyczące spisu można uzyskać na stronie </w:t>
      </w:r>
      <w:hyperlink r:id="rId5" w:history="1">
        <w:r w:rsidRPr="007C72AB">
          <w:rPr>
            <w:rFonts w:ascii="Times New Roman" w:eastAsia="Times New Roman" w:hAnsi="Times New Roman" w:cs="Times New Roman"/>
            <w:color w:val="2D5C88"/>
            <w:sz w:val="24"/>
            <w:szCs w:val="24"/>
            <w:u w:val="single"/>
            <w:lang w:eastAsia="pl-PL"/>
          </w:rPr>
          <w:t>www.stat.gov.pl</w:t>
        </w:r>
      </w:hyperlink>
    </w:p>
    <w:p w14:paraId="57A55023" w14:textId="21C32D51" w:rsidR="00BD10BE" w:rsidRPr="001B3F3C" w:rsidRDefault="007C72AB" w:rsidP="001B3F3C">
      <w:pPr>
        <w:shd w:val="clear" w:color="auto" w:fill="FFFFFF"/>
        <w:spacing w:before="225"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72A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Więcej informacji można uzyskać pod numerem telefonu: </w:t>
      </w:r>
      <w:r w:rsidR="00122205" w:rsidRPr="0012220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61 8926 </w:t>
      </w:r>
      <w:r w:rsidR="00504BA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501.</w:t>
      </w:r>
    </w:p>
    <w:sectPr w:rsidR="00BD10BE" w:rsidRPr="001B3F3C" w:rsidSect="001B3F3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E39FD"/>
    <w:multiLevelType w:val="multilevel"/>
    <w:tmpl w:val="A212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A9"/>
    <w:rsid w:val="000F72CC"/>
    <w:rsid w:val="00122205"/>
    <w:rsid w:val="001B3F3C"/>
    <w:rsid w:val="00317BB5"/>
    <w:rsid w:val="003670D3"/>
    <w:rsid w:val="00504BA2"/>
    <w:rsid w:val="00766F5E"/>
    <w:rsid w:val="007C72AB"/>
    <w:rsid w:val="00852254"/>
    <w:rsid w:val="00B422A9"/>
    <w:rsid w:val="00BD10BE"/>
    <w:rsid w:val="00D8720F"/>
    <w:rsid w:val="00EF3F15"/>
    <w:rsid w:val="00F854CC"/>
    <w:rsid w:val="00FA1822"/>
    <w:rsid w:val="00FB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76D7"/>
  <w15:chartTrackingRefBased/>
  <w15:docId w15:val="{1AB90FDC-38B1-4A43-A999-613B3847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7C72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B4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22A9"/>
    <w:rPr>
      <w:b/>
      <w:bCs/>
    </w:rPr>
  </w:style>
  <w:style w:type="paragraph" w:customStyle="1" w:styleId="akapitzlistcxsppierwsze1">
    <w:name w:val="akapitzlistcxsppierwsze1"/>
    <w:basedOn w:val="Normalny"/>
    <w:rsid w:val="00B4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22A9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7C72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Julkowska</dc:creator>
  <cp:keywords/>
  <dc:description/>
  <cp:lastModifiedBy>Iza Julkowska</cp:lastModifiedBy>
  <cp:revision>5</cp:revision>
  <cp:lastPrinted>2020-06-15T12:02:00Z</cp:lastPrinted>
  <dcterms:created xsi:type="dcterms:W3CDTF">2020-06-16T07:09:00Z</dcterms:created>
  <dcterms:modified xsi:type="dcterms:W3CDTF">2020-06-16T11:27:00Z</dcterms:modified>
</cp:coreProperties>
</file>