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6914A7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7C9F5DD0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6914A7">
        <w:rPr>
          <w:rStyle w:val="Pogrubienie"/>
          <w:color w:val="464646"/>
        </w:rPr>
        <w:t>22</w:t>
      </w:r>
      <w:r w:rsidR="00AF0790" w:rsidRPr="00AF0790">
        <w:rPr>
          <w:rStyle w:val="Pogrubienie"/>
          <w:color w:val="464646"/>
        </w:rPr>
        <w:t>.0</w:t>
      </w:r>
      <w:r w:rsidR="003B7C2D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4A31A0EF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</w:t>
      </w:r>
      <w:r w:rsidR="006914A7">
        <w:rPr>
          <w:rStyle w:val="Pogrubienie"/>
          <w:color w:val="464646"/>
        </w:rPr>
        <w:t>25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798B3CE7" w14:textId="6DAC5E9E" w:rsidR="003B7C2D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73E53B5F" w:rsidR="00BB79FF" w:rsidRDefault="006914A7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Towarzystwo Młodzieży Sportowej Suchary</w:t>
      </w:r>
      <w:r w:rsidR="00604F03">
        <w:rPr>
          <w:color w:val="464646"/>
        </w:rPr>
        <w:t xml:space="preserve">, ul. </w:t>
      </w:r>
      <w:r>
        <w:rPr>
          <w:color w:val="464646"/>
        </w:rPr>
        <w:t>Szkółkarska 47</w:t>
      </w:r>
      <w:r w:rsidR="00604F03">
        <w:rPr>
          <w:color w:val="464646"/>
        </w:rPr>
        <w:t>, 62-002 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2E9EC79F" w:rsidR="00AF0790" w:rsidRPr="00AF0790" w:rsidRDefault="006914A7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21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25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26DBDA80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6914A7">
        <w:rPr>
          <w:color w:val="464646"/>
        </w:rPr>
        <w:t>29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14A7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181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61</cp:revision>
  <cp:lastPrinted>2023-05-22T06:27:00Z</cp:lastPrinted>
  <dcterms:created xsi:type="dcterms:W3CDTF">2022-12-01T12:24:00Z</dcterms:created>
  <dcterms:modified xsi:type="dcterms:W3CDTF">2023-05-22T06:27:00Z</dcterms:modified>
</cp:coreProperties>
</file>