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1E0FC5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1E0FC5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1E0FC5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1E0FC5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1E0FC5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1E0FC5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65D30CFE" w:rsidR="00BB79FF" w:rsidRPr="001E0FC5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085074"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12</w:t>
      </w:r>
      <w:r w:rsidR="00AB339D"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F13AC1"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4 </w:t>
      </w:r>
      <w:r w:rsidR="00AF0790"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1E0FC5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1E0FC5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1E0FC5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1E0FC5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1E0FC5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1E0FC5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490ECC5" w:rsidR="00BB79FF" w:rsidRPr="001E0FC5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25</w:t>
      </w:r>
      <w:r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F13AC1"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</w:p>
    <w:p w14:paraId="1E1D90B1" w14:textId="77777777" w:rsidR="00BB79FF" w:rsidRPr="001E0FC5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36470880" w:rsidR="003B7C2D" w:rsidRPr="001E0FC5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1E0FC5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1E0FC5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1E0FC5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1E0FC5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1E0FC5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48E28CBF" w:rsidR="00BB79FF" w:rsidRPr="001E0FC5" w:rsidRDefault="001E0FC5" w:rsidP="00BB79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Ferie FItKids</w:t>
      </w:r>
    </w:p>
    <w:p w14:paraId="4EB9FDA0" w14:textId="77777777" w:rsidR="005940E9" w:rsidRPr="001E0FC5" w:rsidRDefault="005940E9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282C635" w14:textId="3D3386CA" w:rsidR="00AF0790" w:rsidRPr="001E0FC5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415F965D" w14:textId="395273B2" w:rsidR="005B0F4B" w:rsidRPr="001E0FC5" w:rsidRDefault="005940E9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Fonts w:asciiTheme="minorHAnsi" w:hAnsiTheme="minorHAnsi" w:cstheme="minorHAnsi"/>
          <w:color w:val="464646"/>
          <w:sz w:val="22"/>
          <w:szCs w:val="22"/>
        </w:rPr>
        <w:t>Fundacja Hugo</w:t>
      </w:r>
      <w:r w:rsidR="00BE786E" w:rsidRPr="001E0FC5">
        <w:rPr>
          <w:rFonts w:asciiTheme="minorHAnsi" w:hAnsiTheme="minorHAnsi" w:cstheme="minorHAnsi"/>
          <w:color w:val="464646"/>
          <w:sz w:val="22"/>
          <w:szCs w:val="22"/>
        </w:rPr>
        <w:t>,</w:t>
      </w:r>
      <w:r w:rsidR="00F13AC1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 ul.</w:t>
      </w:r>
      <w:r w:rsidR="00BE786E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>Turkusowa 25/4</w:t>
      </w:r>
      <w:r w:rsidR="00BE786E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, 62-002 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>Złotniki</w:t>
      </w:r>
    </w:p>
    <w:p w14:paraId="38618DB7" w14:textId="77777777" w:rsidR="00085074" w:rsidRPr="001E0FC5" w:rsidRDefault="0008507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1E0FC5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695569F5" w:rsidR="00BB79FF" w:rsidRPr="001E0FC5" w:rsidRDefault="00870C41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20</w:t>
      </w:r>
      <w:r w:rsidR="00AB339D" w:rsidRPr="001E0FC5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1E0FC5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1E0FC5">
        <w:rPr>
          <w:rFonts w:asciiTheme="minorHAnsi" w:hAnsiTheme="minorHAnsi" w:cstheme="minorHAnsi"/>
          <w:color w:val="464646"/>
          <w:sz w:val="22"/>
          <w:szCs w:val="22"/>
        </w:rPr>
        <w:t>-</w:t>
      </w:r>
      <w:r>
        <w:rPr>
          <w:rFonts w:asciiTheme="minorHAnsi" w:hAnsiTheme="minorHAnsi" w:cstheme="minorHAnsi"/>
          <w:color w:val="464646"/>
          <w:sz w:val="22"/>
          <w:szCs w:val="22"/>
        </w:rPr>
        <w:t>24</w:t>
      </w:r>
      <w:r w:rsidR="00AB339D" w:rsidRPr="001E0FC5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1E0FC5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1E0FC5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1E0FC5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22DCCF9" w:rsidR="00AF0790" w:rsidRPr="001E0FC5" w:rsidRDefault="001E0FC5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5940E9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 5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5940E9" w:rsidRPr="001E0FC5">
        <w:rPr>
          <w:rFonts w:asciiTheme="minorHAnsi" w:hAnsiTheme="minorHAnsi" w:cstheme="minorHAnsi"/>
          <w:color w:val="464646"/>
          <w:sz w:val="22"/>
          <w:szCs w:val="22"/>
        </w:rPr>
        <w:t>0,</w:t>
      </w:r>
      <w:r w:rsidR="00AF0790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00 zł (słownie: </w:t>
      </w:r>
      <w:r>
        <w:rPr>
          <w:rFonts w:asciiTheme="minorHAnsi" w:hAnsiTheme="minorHAnsi" w:cstheme="minorHAnsi"/>
          <w:color w:val="464646"/>
          <w:sz w:val="22"/>
          <w:szCs w:val="22"/>
        </w:rPr>
        <w:t>osiem</w:t>
      </w:r>
      <w:r w:rsidR="00604F03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tysięcy </w:t>
      </w:r>
      <w:r w:rsidR="005940E9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pięćset </w:t>
      </w:r>
      <w:r>
        <w:rPr>
          <w:rFonts w:asciiTheme="minorHAnsi" w:hAnsiTheme="minorHAnsi" w:cstheme="minorHAnsi"/>
          <w:color w:val="464646"/>
          <w:sz w:val="22"/>
          <w:szCs w:val="22"/>
        </w:rPr>
        <w:t>pięćdziesiąt</w:t>
      </w:r>
      <w:r w:rsidR="005940E9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1E0FC5">
        <w:rPr>
          <w:rFonts w:asciiTheme="minorHAnsi" w:hAnsiTheme="minorHAnsi" w:cstheme="minorHAnsi"/>
          <w:color w:val="464646"/>
          <w:sz w:val="22"/>
          <w:szCs w:val="22"/>
        </w:rPr>
        <w:t>złotych)</w:t>
      </w:r>
    </w:p>
    <w:p w14:paraId="18A3EC21" w14:textId="3412041E" w:rsidR="001E0FC5" w:rsidRPr="00D856C3" w:rsidRDefault="00AF0790" w:rsidP="001E0FC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F13AC1" w:rsidRPr="001E0FC5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1E0FC5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1E0FC5"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85074" w:rsidRPr="001E0FC5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1E0FC5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1E0FC5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63A67BC3" w:rsidR="00AF0790" w:rsidRPr="001E0FC5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1E0FC5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1E0FC5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1E0FC5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1E0FC5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1E0FC5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1E0FC5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1E0FC5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1E0FC5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1E0FC5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1E0FC5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1E0FC5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1E0FC5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1E0FC5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1E0FC5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1E0FC5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1E0FC5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1E0FC5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1E0FC5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1E0FC5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1E0FC5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1E0FC5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1E0FC5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0FC5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E090C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53D3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2B16"/>
    <w:rsid w:val="00554705"/>
    <w:rsid w:val="00554C5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40E9"/>
    <w:rsid w:val="00597ACF"/>
    <w:rsid w:val="005A0495"/>
    <w:rsid w:val="005A0E0A"/>
    <w:rsid w:val="005A1F89"/>
    <w:rsid w:val="005B0F4B"/>
    <w:rsid w:val="005B0F6D"/>
    <w:rsid w:val="005B5A86"/>
    <w:rsid w:val="005C19FA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6282F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0C41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E786E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39EF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13AC1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05658531-1AE3-45CD-8131-89952770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subject/>
  <dc:creator>uta.barczynska</dc:creator>
  <cp:keywords/>
  <dc:description/>
  <cp:lastModifiedBy>Joanna Urbaniak</cp:lastModifiedBy>
  <cp:revision>6</cp:revision>
  <cp:lastPrinted>2024-05-08T05:04:00Z</cp:lastPrinted>
  <dcterms:created xsi:type="dcterms:W3CDTF">2022-12-01T12:24:00Z</dcterms:created>
  <dcterms:modified xsi:type="dcterms:W3CDTF">2024-12-05T07:45:00Z</dcterms:modified>
</cp:coreProperties>
</file>