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47665A78" w14:textId="39385F07" w:rsidR="002D38CB" w:rsidRDefault="004B0284" w:rsidP="002D38CB">
      <w:pPr>
        <w:rPr>
          <w:b/>
        </w:rPr>
      </w:pPr>
      <w:r w:rsidRPr="0090410F">
        <w:rPr>
          <w:b/>
        </w:rPr>
        <w:t>Informacja o możliwości składania uwag do oferty</w:t>
      </w:r>
      <w:r w:rsidR="00A57AA1" w:rsidRPr="0090410F">
        <w:rPr>
          <w:b/>
        </w:rPr>
        <w:t xml:space="preserve"> realizacji zadania publicznego</w:t>
      </w:r>
      <w:r w:rsidR="00881322" w:rsidRPr="0090410F">
        <w:rPr>
          <w:b/>
        </w:rPr>
        <w:t xml:space="preserve"> </w:t>
      </w:r>
      <w:r w:rsidR="008B5EA5" w:rsidRPr="0090410F">
        <w:rPr>
          <w:b/>
        </w:rPr>
        <w:t xml:space="preserve">         </w:t>
      </w:r>
      <w:r w:rsidR="00881322" w:rsidRPr="0090410F">
        <w:rPr>
          <w:b/>
        </w:rPr>
        <w:t>w ramach</w:t>
      </w:r>
      <w:r w:rsidR="00FC241C" w:rsidRPr="0090410F">
        <w:rPr>
          <w:b/>
        </w:rPr>
        <w:t xml:space="preserve"> </w:t>
      </w:r>
      <w:r w:rsidR="00324391">
        <w:rPr>
          <w:b/>
        </w:rPr>
        <w:t xml:space="preserve">wspomagania </w:t>
      </w:r>
      <w:r w:rsidR="000C7095">
        <w:rPr>
          <w:b/>
        </w:rPr>
        <w:t>rozwoju</w:t>
      </w:r>
      <w:r w:rsidR="00324391">
        <w:rPr>
          <w:b/>
        </w:rPr>
        <w:t xml:space="preserve"> wspólnot i społeczności lokalnej</w:t>
      </w:r>
      <w:r w:rsidR="007947D1" w:rsidRPr="0090410F">
        <w:rPr>
          <w:b/>
        </w:rPr>
        <w:t xml:space="preserve"> w gminie Suchy Las</w:t>
      </w:r>
      <w:r w:rsidR="00390182" w:rsidRPr="0090410F">
        <w:rPr>
          <w:b/>
        </w:rPr>
        <w:t xml:space="preserve"> </w:t>
      </w:r>
      <w:r w:rsidRPr="0090410F">
        <w:rPr>
          <w:b/>
        </w:rPr>
        <w:t>p</w:t>
      </w:r>
      <w:r w:rsidR="00390182" w:rsidRPr="0090410F">
        <w:rPr>
          <w:b/>
        </w:rPr>
        <w:t xml:space="preserve">od </w:t>
      </w:r>
      <w:r w:rsidRPr="0090410F">
        <w:rPr>
          <w:b/>
        </w:rPr>
        <w:t>n</w:t>
      </w:r>
      <w:r w:rsidR="00390182" w:rsidRPr="0090410F">
        <w:rPr>
          <w:b/>
        </w:rPr>
        <w:t xml:space="preserve">azwą: </w:t>
      </w:r>
    </w:p>
    <w:p w14:paraId="7D79554C" w14:textId="31611A74" w:rsidR="004B0284" w:rsidRPr="0090410F" w:rsidRDefault="004B0284" w:rsidP="000C7095">
      <w:pPr>
        <w:rPr>
          <w:b/>
        </w:rPr>
      </w:pPr>
      <w:r w:rsidRPr="0090410F">
        <w:rPr>
          <w:b/>
        </w:rPr>
        <w:t>„</w:t>
      </w:r>
      <w:r w:rsidR="006F4875">
        <w:rPr>
          <w:b/>
        </w:rPr>
        <w:t>DRZWI DO TEATRU</w:t>
      </w:r>
      <w:r w:rsidR="00BF29A2" w:rsidRPr="0090410F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65E1FF51" w:rsidR="00243A24" w:rsidRPr="002D38CB" w:rsidRDefault="00A57AA1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 </w:t>
      </w:r>
      <w:r w:rsidR="00740E59" w:rsidRPr="002D38CB">
        <w:rPr>
          <w:sz w:val="22"/>
          <w:szCs w:val="22"/>
        </w:rPr>
        <w:t>dniu</w:t>
      </w:r>
      <w:r w:rsidRPr="002D38CB">
        <w:rPr>
          <w:sz w:val="22"/>
          <w:szCs w:val="22"/>
        </w:rPr>
        <w:t xml:space="preserve"> </w:t>
      </w:r>
      <w:r w:rsidR="00140D6B">
        <w:rPr>
          <w:sz w:val="22"/>
          <w:szCs w:val="22"/>
        </w:rPr>
        <w:t>18</w:t>
      </w:r>
      <w:r w:rsidR="00D842F1" w:rsidRPr="002D38CB">
        <w:rPr>
          <w:sz w:val="22"/>
          <w:szCs w:val="22"/>
        </w:rPr>
        <w:t>.</w:t>
      </w:r>
      <w:r w:rsidR="003F7B93" w:rsidRPr="002D38CB">
        <w:rPr>
          <w:sz w:val="22"/>
          <w:szCs w:val="22"/>
        </w:rPr>
        <w:t>0</w:t>
      </w:r>
      <w:r w:rsidR="0089118A">
        <w:rPr>
          <w:sz w:val="22"/>
          <w:szCs w:val="22"/>
        </w:rPr>
        <w:t>9</w:t>
      </w:r>
      <w:r w:rsidR="00390182" w:rsidRPr="002D38CB">
        <w:rPr>
          <w:sz w:val="22"/>
          <w:szCs w:val="22"/>
        </w:rPr>
        <w:t>.20</w:t>
      </w:r>
      <w:r w:rsidR="00FA0B37" w:rsidRPr="002D38CB">
        <w:rPr>
          <w:sz w:val="22"/>
          <w:szCs w:val="22"/>
        </w:rPr>
        <w:t>20</w:t>
      </w:r>
      <w:r w:rsidR="004B0284" w:rsidRPr="002D38CB">
        <w:rPr>
          <w:sz w:val="22"/>
          <w:szCs w:val="22"/>
        </w:rPr>
        <w:t xml:space="preserve"> r</w:t>
      </w:r>
      <w:bookmarkStart w:id="0" w:name="_Hlk49414142"/>
      <w:r w:rsidR="004B0284" w:rsidRPr="002D38CB">
        <w:rPr>
          <w:sz w:val="22"/>
          <w:szCs w:val="22"/>
        </w:rPr>
        <w:t xml:space="preserve">. </w:t>
      </w:r>
      <w:r w:rsidR="00140D6B">
        <w:rPr>
          <w:b/>
          <w:sz w:val="22"/>
          <w:szCs w:val="22"/>
        </w:rPr>
        <w:t>Stowarzyszenie Artystyczne „</w:t>
      </w:r>
      <w:bookmarkStart w:id="1" w:name="_Hlk51666565"/>
      <w:r w:rsidR="00140D6B">
        <w:rPr>
          <w:b/>
          <w:sz w:val="22"/>
          <w:szCs w:val="22"/>
        </w:rPr>
        <w:t>TWÓRCZOŚĆ BEZ GRANIC</w:t>
      </w:r>
      <w:bookmarkEnd w:id="1"/>
      <w:r w:rsidR="00140D6B">
        <w:rPr>
          <w:b/>
          <w:sz w:val="22"/>
          <w:szCs w:val="22"/>
        </w:rPr>
        <w:t>”</w:t>
      </w:r>
      <w:r w:rsidR="00324391">
        <w:rPr>
          <w:b/>
          <w:sz w:val="22"/>
          <w:szCs w:val="22"/>
        </w:rPr>
        <w:t xml:space="preserve"> w </w:t>
      </w:r>
      <w:r w:rsidR="00955BD4">
        <w:rPr>
          <w:b/>
          <w:sz w:val="22"/>
          <w:szCs w:val="22"/>
        </w:rPr>
        <w:t>Chludowie</w:t>
      </w:r>
      <w:r w:rsidR="00390182" w:rsidRPr="002D38CB">
        <w:rPr>
          <w:sz w:val="22"/>
          <w:szCs w:val="22"/>
        </w:rPr>
        <w:t xml:space="preserve"> </w:t>
      </w:r>
      <w:r w:rsidR="00503EF5" w:rsidRPr="002D38CB">
        <w:rPr>
          <w:sz w:val="22"/>
          <w:szCs w:val="22"/>
        </w:rPr>
        <w:t xml:space="preserve"> </w:t>
      </w:r>
      <w:bookmarkEnd w:id="0"/>
      <w:r w:rsidR="00503EF5" w:rsidRPr="002D38CB">
        <w:rPr>
          <w:sz w:val="22"/>
          <w:szCs w:val="22"/>
        </w:rPr>
        <w:t xml:space="preserve">ul. </w:t>
      </w:r>
      <w:r w:rsidR="00140D6B">
        <w:rPr>
          <w:sz w:val="22"/>
          <w:szCs w:val="22"/>
        </w:rPr>
        <w:t>Łagiewnicka 32</w:t>
      </w:r>
      <w:r w:rsidR="00520CC1">
        <w:rPr>
          <w:sz w:val="22"/>
          <w:szCs w:val="22"/>
        </w:rPr>
        <w:t>,</w:t>
      </w:r>
      <w:r w:rsidR="00324391">
        <w:rPr>
          <w:sz w:val="22"/>
          <w:szCs w:val="22"/>
        </w:rPr>
        <w:t xml:space="preserve"> 62-00</w:t>
      </w:r>
      <w:r w:rsidR="00955BD4">
        <w:rPr>
          <w:sz w:val="22"/>
          <w:szCs w:val="22"/>
        </w:rPr>
        <w:t>1 Chludowo</w:t>
      </w:r>
      <w:r w:rsidR="00997C97" w:rsidRPr="002D38CB">
        <w:rPr>
          <w:sz w:val="22"/>
          <w:szCs w:val="22"/>
        </w:rPr>
        <w:t xml:space="preserve"> </w:t>
      </w:r>
      <w:r w:rsidR="004B0284" w:rsidRPr="002D38CB">
        <w:rPr>
          <w:sz w:val="22"/>
          <w:szCs w:val="22"/>
        </w:rPr>
        <w:t>zwrócił</w:t>
      </w:r>
      <w:r w:rsidR="00243A24" w:rsidRPr="002D38CB">
        <w:rPr>
          <w:sz w:val="22"/>
          <w:szCs w:val="22"/>
        </w:rPr>
        <w:t>o</w:t>
      </w:r>
      <w:r w:rsidR="004B0284" w:rsidRPr="002D38CB">
        <w:rPr>
          <w:sz w:val="22"/>
          <w:szCs w:val="22"/>
        </w:rPr>
        <w:t xml:space="preserve"> się do Wójta Gminy Suchy Las</w:t>
      </w:r>
      <w:r w:rsidR="007238E5" w:rsidRPr="002D38CB">
        <w:rPr>
          <w:sz w:val="22"/>
          <w:szCs w:val="22"/>
        </w:rPr>
        <w:t xml:space="preserve"> </w:t>
      </w:r>
      <w:r w:rsidR="004B0284" w:rsidRPr="002D38CB">
        <w:rPr>
          <w:sz w:val="22"/>
          <w:szCs w:val="22"/>
        </w:rPr>
        <w:t>z wnioskiem o wsparcie realizacj</w:t>
      </w:r>
      <w:r w:rsidR="004C1305" w:rsidRPr="002D38CB">
        <w:rPr>
          <w:sz w:val="22"/>
          <w:szCs w:val="22"/>
        </w:rPr>
        <w:t xml:space="preserve">i zadania publicznego pod nazwą  </w:t>
      </w:r>
      <w:r w:rsidR="00DD1C7C" w:rsidRPr="002D38CB">
        <w:rPr>
          <w:b/>
          <w:sz w:val="22"/>
          <w:szCs w:val="22"/>
        </w:rPr>
        <w:t>„</w:t>
      </w:r>
      <w:r w:rsidR="00140D6B">
        <w:rPr>
          <w:b/>
          <w:sz w:val="22"/>
          <w:szCs w:val="22"/>
        </w:rPr>
        <w:t>Drzwi do teatru”</w:t>
      </w:r>
      <w:r w:rsidR="00390182" w:rsidRPr="002D38CB">
        <w:rPr>
          <w:sz w:val="22"/>
          <w:szCs w:val="22"/>
        </w:rPr>
        <w:t xml:space="preserve">, </w:t>
      </w:r>
      <w:r w:rsidR="00243A24" w:rsidRPr="002D38CB">
        <w:rPr>
          <w:sz w:val="22"/>
          <w:szCs w:val="22"/>
        </w:rPr>
        <w:t>który spełnia warunki formalne wynikające z ustawy z dnia 24 kwietnia 2003 r. o działalności pożytku publicznego i o wolontariacie (Dz.U. z 20</w:t>
      </w:r>
      <w:r w:rsidR="00520CC1">
        <w:rPr>
          <w:sz w:val="22"/>
          <w:szCs w:val="22"/>
        </w:rPr>
        <w:t>20</w:t>
      </w:r>
      <w:r w:rsidR="00243A24" w:rsidRPr="002D38CB">
        <w:rPr>
          <w:sz w:val="22"/>
          <w:szCs w:val="22"/>
        </w:rPr>
        <w:t xml:space="preserve"> r. poz. </w:t>
      </w:r>
      <w:r w:rsidR="00520CC1">
        <w:rPr>
          <w:sz w:val="22"/>
          <w:szCs w:val="22"/>
        </w:rPr>
        <w:t>1057</w:t>
      </w:r>
      <w:r w:rsidR="00243A24" w:rsidRPr="002D38CB">
        <w:rPr>
          <w:sz w:val="22"/>
          <w:szCs w:val="22"/>
        </w:rPr>
        <w:t>) oraz Rozporządzenia Przewodniczącego Komitetu do spraw Pożytku Publicznego z dnia 24 sierpnia 2018 r. w sprawie wzorów ofert i ramowych wzorów umów dotyczących realizacji zadań publicznych oraz wzorów sprawozdań z wykonania tych zadań (Dz. U. z 2018 poz. 2057).</w:t>
      </w:r>
    </w:p>
    <w:p w14:paraId="1C96BB0C" w14:textId="624B214E" w:rsidR="00243A24" w:rsidRPr="002D38CB" w:rsidRDefault="00243A24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Zgodnie  z art. 19 a znowelizowanej ustawy o działalności pożytku publicznego </w:t>
      </w:r>
      <w:r w:rsidR="0069510A" w:rsidRPr="002D38CB">
        <w:rPr>
          <w:sz w:val="22"/>
          <w:szCs w:val="22"/>
        </w:rPr>
        <w:t xml:space="preserve"> </w:t>
      </w:r>
      <w:r w:rsidR="00520CC1">
        <w:rPr>
          <w:sz w:val="22"/>
          <w:szCs w:val="22"/>
        </w:rPr>
        <w:t>i</w:t>
      </w:r>
      <w:r w:rsidR="0069510A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 xml:space="preserve">o wolontariacie organizacje pozarządowe mają prawo złożyć wniosek o wsparcie realizacji zadania , a organ wykonawczy może zlecić jego wykonanie z pominięciem otwartego konkursu ofert. </w:t>
      </w:r>
      <w:r w:rsidR="00520CC1">
        <w:rPr>
          <w:sz w:val="22"/>
          <w:szCs w:val="22"/>
        </w:rPr>
        <w:t>W tym przypadku powinny być</w:t>
      </w:r>
      <w:r w:rsidRPr="002D38CB">
        <w:rPr>
          <w:sz w:val="22"/>
          <w:szCs w:val="22"/>
        </w:rPr>
        <w:t xml:space="preserve"> spełnione następujące warunki:</w:t>
      </w:r>
    </w:p>
    <w:p w14:paraId="5D92713B" w14:textId="5DEA1774" w:rsidR="00243A24" w:rsidRPr="002D38CB" w:rsidRDefault="00243A24" w:rsidP="00520CC1">
      <w:pPr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Wysokość dofinansowania  lub finansowania zadania publicznego nie przekracza kwoty </w:t>
      </w:r>
      <w:r w:rsidR="00FA0B37" w:rsidRPr="002D38CB">
        <w:rPr>
          <w:sz w:val="22"/>
          <w:szCs w:val="22"/>
        </w:rPr>
        <w:t xml:space="preserve">  </w:t>
      </w:r>
      <w:r w:rsidRPr="002D38CB">
        <w:rPr>
          <w:sz w:val="22"/>
          <w:szCs w:val="22"/>
        </w:rPr>
        <w:t>10 000, 00 zł;</w:t>
      </w:r>
    </w:p>
    <w:p w14:paraId="560ED546" w14:textId="1B236150" w:rsidR="00243A24" w:rsidRPr="002D38CB" w:rsidRDefault="00520CC1" w:rsidP="00243A2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43A24" w:rsidRPr="002D38CB">
        <w:rPr>
          <w:sz w:val="22"/>
          <w:szCs w:val="22"/>
        </w:rPr>
        <w:t xml:space="preserve">zadanie publiczne </w:t>
      </w:r>
      <w:r w:rsidR="00FA0B37" w:rsidRPr="002D38CB">
        <w:rPr>
          <w:sz w:val="22"/>
          <w:szCs w:val="22"/>
        </w:rPr>
        <w:t>może</w:t>
      </w:r>
      <w:r w:rsidR="00243A24" w:rsidRPr="002D38CB">
        <w:rPr>
          <w:sz w:val="22"/>
          <w:szCs w:val="22"/>
        </w:rPr>
        <w:t xml:space="preserve"> być realizowane w okresie nie dłuższym niż 90 dni.</w:t>
      </w:r>
    </w:p>
    <w:p w14:paraId="6296B286" w14:textId="1218CD67" w:rsidR="00A57AA1" w:rsidRPr="002D38CB" w:rsidRDefault="009A3DE9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51AADBF5" w:rsidR="00A57AA1" w:rsidRPr="002D38CB" w:rsidRDefault="009A3DE9" w:rsidP="00A57AA1">
      <w:pPr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Wniosek </w:t>
      </w:r>
      <w:r w:rsidR="00140D6B">
        <w:rPr>
          <w:sz w:val="22"/>
          <w:szCs w:val="22"/>
        </w:rPr>
        <w:t>Stowarzyszenia</w:t>
      </w:r>
      <w:r w:rsidR="00140D6B" w:rsidRPr="00140D6B">
        <w:t xml:space="preserve"> </w:t>
      </w:r>
      <w:r w:rsidR="00140D6B" w:rsidRPr="00140D6B">
        <w:rPr>
          <w:sz w:val="22"/>
          <w:szCs w:val="22"/>
        </w:rPr>
        <w:t>TWÓRCZOŚĆ BEZ GRANIC</w:t>
      </w:r>
      <w:r w:rsidR="00140D6B">
        <w:rPr>
          <w:sz w:val="22"/>
          <w:szCs w:val="22"/>
        </w:rPr>
        <w:t xml:space="preserve"> </w:t>
      </w:r>
      <w:r w:rsidR="00324391" w:rsidRPr="00324391">
        <w:rPr>
          <w:sz w:val="22"/>
          <w:szCs w:val="22"/>
        </w:rPr>
        <w:t xml:space="preserve"> w </w:t>
      </w:r>
      <w:r w:rsidR="0089118A">
        <w:rPr>
          <w:sz w:val="22"/>
          <w:szCs w:val="22"/>
        </w:rPr>
        <w:t xml:space="preserve">Chludowie </w:t>
      </w:r>
      <w:r w:rsidRPr="002D38CB">
        <w:rPr>
          <w:sz w:val="22"/>
          <w:szCs w:val="22"/>
        </w:rPr>
        <w:t>spełnia łącznie wszystkie</w:t>
      </w:r>
      <w:r w:rsidR="005D4838" w:rsidRPr="002D38CB">
        <w:rPr>
          <w:sz w:val="22"/>
          <w:szCs w:val="22"/>
        </w:rPr>
        <w:t xml:space="preserve"> w/w</w:t>
      </w:r>
      <w:r w:rsidRPr="002D38CB">
        <w:rPr>
          <w:sz w:val="22"/>
          <w:szCs w:val="22"/>
        </w:rPr>
        <w:t xml:space="preserve"> warunki.</w:t>
      </w:r>
    </w:p>
    <w:p w14:paraId="190BDCD8" w14:textId="7EFC38F0" w:rsidR="00955BD4" w:rsidRDefault="009A3DE9" w:rsidP="00140D6B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Uzasadnienie przedstawione przez </w:t>
      </w:r>
      <w:r w:rsidR="00140D6B">
        <w:rPr>
          <w:sz w:val="22"/>
          <w:szCs w:val="22"/>
        </w:rPr>
        <w:t xml:space="preserve">stowarzyszenie </w:t>
      </w:r>
      <w:r w:rsidR="00140D6B" w:rsidRPr="00140D6B">
        <w:rPr>
          <w:sz w:val="22"/>
          <w:szCs w:val="22"/>
        </w:rPr>
        <w:t>TWÓRCZOŚĆ BEZ GRANIC</w:t>
      </w:r>
      <w:r w:rsidR="00324391" w:rsidRPr="00324391">
        <w:rPr>
          <w:sz w:val="22"/>
          <w:szCs w:val="22"/>
        </w:rPr>
        <w:t xml:space="preserve"> </w:t>
      </w:r>
      <w:r w:rsidR="0089118A">
        <w:rPr>
          <w:sz w:val="22"/>
          <w:szCs w:val="22"/>
        </w:rPr>
        <w:t>Chludowo</w:t>
      </w:r>
      <w:r w:rsidRPr="002D38CB">
        <w:rPr>
          <w:sz w:val="22"/>
          <w:szCs w:val="22"/>
        </w:rPr>
        <w:t>:</w:t>
      </w:r>
      <w:r w:rsidR="00645094" w:rsidRPr="002D38CB">
        <w:rPr>
          <w:sz w:val="22"/>
          <w:szCs w:val="22"/>
        </w:rPr>
        <w:t xml:space="preserve"> </w:t>
      </w:r>
      <w:r w:rsidR="00BB0EF1" w:rsidRPr="002D38CB">
        <w:rPr>
          <w:sz w:val="22"/>
          <w:szCs w:val="22"/>
        </w:rPr>
        <w:t xml:space="preserve">to </w:t>
      </w:r>
      <w:r w:rsidR="00140D6B">
        <w:rPr>
          <w:sz w:val="22"/>
          <w:szCs w:val="22"/>
        </w:rPr>
        <w:t>rozszerzenie działalności teatralnej o grupę dorosłych ze społeczności wiejskiej.</w:t>
      </w:r>
    </w:p>
    <w:p w14:paraId="2D2159CE" w14:textId="16109FFF" w:rsidR="00140D6B" w:rsidRDefault="00140D6B" w:rsidP="00140D6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Planowane przez St. </w:t>
      </w:r>
      <w:r w:rsidRPr="00140D6B">
        <w:rPr>
          <w:sz w:val="22"/>
          <w:szCs w:val="22"/>
        </w:rPr>
        <w:t>TWÓRCZOŚĆ BEZ GRANIC</w:t>
      </w:r>
      <w:r>
        <w:rPr>
          <w:sz w:val="22"/>
          <w:szCs w:val="22"/>
        </w:rPr>
        <w:t xml:space="preserve"> rezultaty to:</w:t>
      </w:r>
    </w:p>
    <w:p w14:paraId="16D6B6DB" w14:textId="1BD5DFB9" w:rsidR="00140D6B" w:rsidRDefault="00140D6B" w:rsidP="00140D6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1). </w:t>
      </w:r>
      <w:r w:rsidR="002054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Stworzenie warunków do rozwijania </w:t>
      </w:r>
      <w:r w:rsidR="00205459">
        <w:rPr>
          <w:sz w:val="22"/>
          <w:szCs w:val="22"/>
        </w:rPr>
        <w:t>pasji i wspólnych celów,</w:t>
      </w:r>
    </w:p>
    <w:p w14:paraId="310FA3DC" w14:textId="1BFA0C67" w:rsidR="00205459" w:rsidRDefault="00205459" w:rsidP="00140D6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2).  Sposób na odreagowanie o oderwanie się trudów codziennego życia,</w:t>
      </w:r>
    </w:p>
    <w:p w14:paraId="62BA8530" w14:textId="6F30B753" w:rsidR="00205459" w:rsidRPr="002D38CB" w:rsidRDefault="00205459" w:rsidP="00140D6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3). Doskonalenie pracy nad słowem, emisją głosu, interpretacją tekstu i ruchów scenicznych.</w:t>
      </w:r>
    </w:p>
    <w:p w14:paraId="47C205E7" w14:textId="0D983808" w:rsidR="0096307B" w:rsidRPr="002D38CB" w:rsidRDefault="009B3342" w:rsidP="0069510A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 </w:t>
      </w:r>
      <w:r w:rsidR="005268DE" w:rsidRPr="002D38CB">
        <w:rPr>
          <w:sz w:val="22"/>
          <w:szCs w:val="22"/>
        </w:rPr>
        <w:t>Organizacja</w:t>
      </w:r>
      <w:r w:rsidR="00581AC6" w:rsidRPr="002D38CB">
        <w:rPr>
          <w:sz w:val="22"/>
          <w:szCs w:val="22"/>
        </w:rPr>
        <w:t xml:space="preserve"> wydarzeń </w:t>
      </w:r>
      <w:r w:rsidR="00963BB8" w:rsidRPr="002D38CB">
        <w:rPr>
          <w:sz w:val="22"/>
          <w:szCs w:val="22"/>
        </w:rPr>
        <w:t>pod nazwą</w:t>
      </w:r>
      <w:r w:rsidR="00581AC6" w:rsidRPr="002D38CB">
        <w:rPr>
          <w:sz w:val="22"/>
          <w:szCs w:val="22"/>
        </w:rPr>
        <w:t xml:space="preserve"> </w:t>
      </w:r>
      <w:r w:rsidR="002F4AD0" w:rsidRPr="002D38CB">
        <w:rPr>
          <w:sz w:val="22"/>
          <w:szCs w:val="22"/>
        </w:rPr>
        <w:t>„</w:t>
      </w:r>
      <w:r w:rsidR="00205459" w:rsidRPr="00205459">
        <w:rPr>
          <w:sz w:val="22"/>
          <w:szCs w:val="22"/>
        </w:rPr>
        <w:t>Drzwi do teatru</w:t>
      </w:r>
      <w:r w:rsidR="002F4AD0" w:rsidRPr="002D38CB">
        <w:rPr>
          <w:sz w:val="22"/>
          <w:szCs w:val="22"/>
        </w:rPr>
        <w:t>”</w:t>
      </w:r>
      <w:r w:rsidR="000062AA" w:rsidRPr="002D38CB">
        <w:rPr>
          <w:sz w:val="22"/>
          <w:szCs w:val="22"/>
        </w:rPr>
        <w:t xml:space="preserve">, </w:t>
      </w:r>
      <w:r w:rsidR="0069510A" w:rsidRPr="002D38CB">
        <w:rPr>
          <w:color w:val="FF0000"/>
          <w:sz w:val="22"/>
          <w:szCs w:val="22"/>
        </w:rPr>
        <w:t xml:space="preserve"> </w:t>
      </w:r>
      <w:bookmarkStart w:id="2" w:name="_Hlk31875167"/>
      <w:r w:rsidR="0069510A" w:rsidRPr="002D38CB">
        <w:rPr>
          <w:sz w:val="22"/>
          <w:szCs w:val="22"/>
        </w:rPr>
        <w:t xml:space="preserve">jest zgodna </w:t>
      </w:r>
      <w:r w:rsidR="000C7095">
        <w:rPr>
          <w:sz w:val="22"/>
          <w:szCs w:val="22"/>
        </w:rPr>
        <w:t>z</w:t>
      </w:r>
      <w:r w:rsidR="0069510A" w:rsidRPr="002D38CB">
        <w:rPr>
          <w:sz w:val="22"/>
          <w:szCs w:val="22"/>
        </w:rPr>
        <w:t xml:space="preserve"> priorytetowymi zadaniami publicznymi określonymi w Rocznym Programie współpracy Gminy Suchy Las z organizacjami pozarządowymi i innymi podmiotami prowadzącymi działalność pożytku publicznego na rok 2020 (Uchwała nr XIII/175/2019 z 28 listopada 2019 r.)  Na podstawie art. 19a ustawy o działalności pożytku publicznego i o wolontariacie, organ wykonawczy uznał za celowe realizację  tego zadania przez</w:t>
      </w:r>
      <w:bookmarkEnd w:id="2"/>
      <w:r w:rsidR="007512AD" w:rsidRPr="002D38CB">
        <w:rPr>
          <w:sz w:val="22"/>
          <w:szCs w:val="22"/>
        </w:rPr>
        <w:t xml:space="preserve"> </w:t>
      </w:r>
      <w:r w:rsidR="000B116D" w:rsidRPr="002D38CB">
        <w:rPr>
          <w:sz w:val="22"/>
          <w:szCs w:val="22"/>
        </w:rPr>
        <w:t xml:space="preserve"> </w:t>
      </w:r>
      <w:r w:rsidR="000C7095" w:rsidRPr="000C7095">
        <w:rPr>
          <w:sz w:val="22"/>
          <w:szCs w:val="22"/>
        </w:rPr>
        <w:t xml:space="preserve"> </w:t>
      </w:r>
      <w:r w:rsidR="00205459" w:rsidRPr="00205459">
        <w:rPr>
          <w:sz w:val="22"/>
          <w:szCs w:val="22"/>
        </w:rPr>
        <w:t>Stowarzyszenie Artystyczne „TWÓRCZOŚĆ BEZ GRANIC”</w:t>
      </w:r>
      <w:r w:rsidR="000C7095" w:rsidRPr="000C7095">
        <w:rPr>
          <w:sz w:val="22"/>
          <w:szCs w:val="22"/>
        </w:rPr>
        <w:t xml:space="preserve"> </w:t>
      </w:r>
      <w:r w:rsidR="000D07E6" w:rsidRPr="002D38CB">
        <w:rPr>
          <w:sz w:val="22"/>
          <w:szCs w:val="22"/>
        </w:rPr>
        <w:t>i tym samym zleca realizację za</w:t>
      </w:r>
      <w:r w:rsidR="005D0A05" w:rsidRPr="002D38CB">
        <w:rPr>
          <w:sz w:val="22"/>
          <w:szCs w:val="22"/>
        </w:rPr>
        <w:t xml:space="preserve">dania przyznając dofinansowanie </w:t>
      </w:r>
      <w:r w:rsidR="000D07E6" w:rsidRPr="002D38CB">
        <w:rPr>
          <w:sz w:val="22"/>
          <w:szCs w:val="22"/>
        </w:rPr>
        <w:t>w wysokości</w:t>
      </w:r>
      <w:r w:rsidR="000E2DFD" w:rsidRPr="002D38CB">
        <w:rPr>
          <w:sz w:val="22"/>
          <w:szCs w:val="22"/>
        </w:rPr>
        <w:t xml:space="preserve"> </w:t>
      </w:r>
      <w:r w:rsidR="00BD5817" w:rsidRPr="002D38CB">
        <w:rPr>
          <w:b/>
          <w:sz w:val="22"/>
          <w:szCs w:val="22"/>
        </w:rPr>
        <w:t xml:space="preserve"> </w:t>
      </w:r>
      <w:r w:rsidR="00205459">
        <w:rPr>
          <w:b/>
          <w:sz w:val="22"/>
          <w:szCs w:val="22"/>
        </w:rPr>
        <w:t>4</w:t>
      </w:r>
      <w:r w:rsidR="00324391">
        <w:rPr>
          <w:b/>
          <w:sz w:val="22"/>
          <w:szCs w:val="22"/>
        </w:rPr>
        <w:t xml:space="preserve"> 0</w:t>
      </w:r>
      <w:r w:rsidR="006F2A37" w:rsidRPr="002D38CB">
        <w:rPr>
          <w:b/>
          <w:sz w:val="22"/>
          <w:szCs w:val="22"/>
        </w:rPr>
        <w:t>00</w:t>
      </w:r>
      <w:r w:rsidR="000C507D" w:rsidRPr="002D38CB">
        <w:rPr>
          <w:b/>
          <w:sz w:val="22"/>
          <w:szCs w:val="22"/>
        </w:rPr>
        <w:t xml:space="preserve">,00 </w:t>
      </w:r>
      <w:r w:rsidR="000D07E6" w:rsidRPr="002D38CB">
        <w:rPr>
          <w:b/>
          <w:sz w:val="22"/>
          <w:szCs w:val="22"/>
        </w:rPr>
        <w:t>zł</w:t>
      </w:r>
      <w:r w:rsidR="0064468D" w:rsidRPr="002D38CB">
        <w:rPr>
          <w:b/>
          <w:sz w:val="22"/>
          <w:szCs w:val="22"/>
        </w:rPr>
        <w:t xml:space="preserve"> </w:t>
      </w:r>
      <w:r w:rsidR="000D07E6" w:rsidRPr="002D38CB">
        <w:rPr>
          <w:b/>
          <w:sz w:val="22"/>
          <w:szCs w:val="22"/>
        </w:rPr>
        <w:t>(sł</w:t>
      </w:r>
      <w:r w:rsidR="00477D68" w:rsidRPr="002D38CB">
        <w:rPr>
          <w:b/>
          <w:sz w:val="22"/>
          <w:szCs w:val="22"/>
        </w:rPr>
        <w:t xml:space="preserve">ownie: </w:t>
      </w:r>
      <w:r w:rsidR="00205459">
        <w:rPr>
          <w:b/>
          <w:sz w:val="22"/>
          <w:szCs w:val="22"/>
        </w:rPr>
        <w:t>cztery tysiące</w:t>
      </w:r>
      <w:r w:rsidR="006F2A37" w:rsidRPr="002D38CB">
        <w:rPr>
          <w:b/>
          <w:sz w:val="22"/>
          <w:szCs w:val="22"/>
        </w:rPr>
        <w:t xml:space="preserve"> </w:t>
      </w:r>
      <w:r w:rsidR="00132ACC" w:rsidRPr="002D38CB">
        <w:rPr>
          <w:b/>
          <w:sz w:val="22"/>
          <w:szCs w:val="22"/>
        </w:rPr>
        <w:t>złotych</w:t>
      </w:r>
      <w:r w:rsidR="000D07E6" w:rsidRPr="002D38CB">
        <w:rPr>
          <w:b/>
          <w:sz w:val="22"/>
          <w:szCs w:val="22"/>
        </w:rPr>
        <w:t xml:space="preserve"> 00/100)</w:t>
      </w:r>
      <w:r w:rsidR="000D07E6" w:rsidRPr="002D38CB">
        <w:rPr>
          <w:sz w:val="22"/>
          <w:szCs w:val="22"/>
        </w:rPr>
        <w:t>.</w:t>
      </w:r>
    </w:p>
    <w:p w14:paraId="79694E4C" w14:textId="30B06F83" w:rsidR="009A3DE9" w:rsidRPr="002D38CB" w:rsidRDefault="000D07E6" w:rsidP="00CE611A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>Zgodnie z art. 19</w:t>
      </w:r>
      <w:r w:rsidR="006656EA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a ust. 4 w/w ustawy każdy, w terminie 7 dni od dnia zamieszczenia oferty</w:t>
      </w:r>
      <w:r w:rsidR="002D38CB">
        <w:rPr>
          <w:sz w:val="22"/>
          <w:szCs w:val="22"/>
        </w:rPr>
        <w:t xml:space="preserve">                  </w:t>
      </w:r>
      <w:r w:rsidR="007238E5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w Biuletynie Informacji Publicznej, na gminnej stronie internetowe</w:t>
      </w:r>
      <w:r w:rsidR="00CE611A" w:rsidRPr="002D38CB">
        <w:rPr>
          <w:sz w:val="22"/>
          <w:szCs w:val="22"/>
        </w:rPr>
        <w:t>j oraz na tablicy informacyjnej</w:t>
      </w:r>
      <w:r w:rsidR="002D38CB">
        <w:rPr>
          <w:sz w:val="22"/>
          <w:szCs w:val="22"/>
        </w:rPr>
        <w:t xml:space="preserve">           </w:t>
      </w:r>
      <w:r w:rsidR="007238E5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w Urzędzie Gminy może zgłosić uwagi dotyczące oferty.</w:t>
      </w:r>
    </w:p>
    <w:p w14:paraId="57EDC294" w14:textId="55396FB7" w:rsidR="00666563" w:rsidRPr="002D38CB" w:rsidRDefault="000D07E6" w:rsidP="000E2DFD">
      <w:pPr>
        <w:ind w:firstLine="360"/>
        <w:jc w:val="both"/>
        <w:rPr>
          <w:i/>
          <w:sz w:val="20"/>
          <w:szCs w:val="20"/>
        </w:rPr>
      </w:pPr>
      <w:r w:rsidRPr="002D38CB">
        <w:rPr>
          <w:sz w:val="22"/>
          <w:szCs w:val="22"/>
        </w:rPr>
        <w:t xml:space="preserve">Uwagi można składać w siedzibie Urzędu Gminy do dnia </w:t>
      </w:r>
      <w:r w:rsidR="0089118A">
        <w:rPr>
          <w:b/>
          <w:sz w:val="20"/>
          <w:szCs w:val="20"/>
        </w:rPr>
        <w:t>30</w:t>
      </w:r>
      <w:r w:rsidR="000C7095">
        <w:rPr>
          <w:b/>
          <w:sz w:val="20"/>
          <w:szCs w:val="20"/>
        </w:rPr>
        <w:t>.09</w:t>
      </w:r>
      <w:r w:rsidR="006F2A37" w:rsidRPr="002D38CB">
        <w:rPr>
          <w:b/>
          <w:sz w:val="20"/>
          <w:szCs w:val="20"/>
        </w:rPr>
        <w:t>.20</w:t>
      </w:r>
      <w:r w:rsidR="00FA0B37" w:rsidRPr="002D38CB">
        <w:rPr>
          <w:b/>
          <w:sz w:val="20"/>
          <w:szCs w:val="20"/>
        </w:rPr>
        <w:t>20</w:t>
      </w:r>
      <w:r w:rsidR="005D0A05" w:rsidRPr="002D38CB">
        <w:rPr>
          <w:b/>
          <w:sz w:val="20"/>
          <w:szCs w:val="20"/>
        </w:rPr>
        <w:t xml:space="preserve"> r</w:t>
      </w:r>
      <w:r w:rsidRPr="002D38CB">
        <w:rPr>
          <w:b/>
          <w:sz w:val="20"/>
          <w:szCs w:val="20"/>
        </w:rPr>
        <w:t>.</w:t>
      </w:r>
      <w:r w:rsidR="00B03DC1" w:rsidRPr="002D38CB">
        <w:rPr>
          <w:b/>
          <w:sz w:val="20"/>
          <w:szCs w:val="20"/>
        </w:rPr>
        <w:t xml:space="preserve"> </w:t>
      </w:r>
    </w:p>
    <w:sectPr w:rsidR="00666563" w:rsidRPr="002D38CB" w:rsidSect="002D38CB">
      <w:pgSz w:w="11906" w:h="16838"/>
      <w:pgMar w:top="170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C7095"/>
    <w:rsid w:val="000D07E6"/>
    <w:rsid w:val="000D5527"/>
    <w:rsid w:val="000E2DFD"/>
    <w:rsid w:val="000F391E"/>
    <w:rsid w:val="0011600A"/>
    <w:rsid w:val="001302EF"/>
    <w:rsid w:val="00132ACC"/>
    <w:rsid w:val="00140D6B"/>
    <w:rsid w:val="00143942"/>
    <w:rsid w:val="001579A6"/>
    <w:rsid w:val="001913EF"/>
    <w:rsid w:val="00194DA8"/>
    <w:rsid w:val="001A7FAB"/>
    <w:rsid w:val="001B6E69"/>
    <w:rsid w:val="001C00AB"/>
    <w:rsid w:val="001D7660"/>
    <w:rsid w:val="001E76EB"/>
    <w:rsid w:val="00205459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4391"/>
    <w:rsid w:val="00343AEE"/>
    <w:rsid w:val="00365990"/>
    <w:rsid w:val="00390182"/>
    <w:rsid w:val="003A0D37"/>
    <w:rsid w:val="003E1E7B"/>
    <w:rsid w:val="003F7B93"/>
    <w:rsid w:val="00402424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CC1"/>
    <w:rsid w:val="00520EFD"/>
    <w:rsid w:val="00524A39"/>
    <w:rsid w:val="00526658"/>
    <w:rsid w:val="005268DE"/>
    <w:rsid w:val="00571064"/>
    <w:rsid w:val="005710B3"/>
    <w:rsid w:val="00571FEF"/>
    <w:rsid w:val="00573391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510A"/>
    <w:rsid w:val="006B6F3F"/>
    <w:rsid w:val="006D1FCC"/>
    <w:rsid w:val="006E1BEA"/>
    <w:rsid w:val="006F2A37"/>
    <w:rsid w:val="006F36D9"/>
    <w:rsid w:val="006F4875"/>
    <w:rsid w:val="00721F56"/>
    <w:rsid w:val="007238E5"/>
    <w:rsid w:val="00740E59"/>
    <w:rsid w:val="007512AD"/>
    <w:rsid w:val="00751A55"/>
    <w:rsid w:val="007947D1"/>
    <w:rsid w:val="00807744"/>
    <w:rsid w:val="00825743"/>
    <w:rsid w:val="0082658A"/>
    <w:rsid w:val="00833FC1"/>
    <w:rsid w:val="00843C78"/>
    <w:rsid w:val="008510FA"/>
    <w:rsid w:val="0087522C"/>
    <w:rsid w:val="00881322"/>
    <w:rsid w:val="00881733"/>
    <w:rsid w:val="008829FE"/>
    <w:rsid w:val="0089118A"/>
    <w:rsid w:val="008942D8"/>
    <w:rsid w:val="008B3126"/>
    <w:rsid w:val="008B5EA5"/>
    <w:rsid w:val="0090410F"/>
    <w:rsid w:val="00917B8D"/>
    <w:rsid w:val="0094212B"/>
    <w:rsid w:val="00955BD4"/>
    <w:rsid w:val="0096307B"/>
    <w:rsid w:val="00963BB8"/>
    <w:rsid w:val="00990D58"/>
    <w:rsid w:val="0099413C"/>
    <w:rsid w:val="00997C97"/>
    <w:rsid w:val="009A119F"/>
    <w:rsid w:val="009A25C3"/>
    <w:rsid w:val="009A31B2"/>
    <w:rsid w:val="009A3DE9"/>
    <w:rsid w:val="009B3342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24EAA"/>
    <w:rsid w:val="00C42BFE"/>
    <w:rsid w:val="00C61527"/>
    <w:rsid w:val="00C66D1C"/>
    <w:rsid w:val="00C91ED1"/>
    <w:rsid w:val="00CB3616"/>
    <w:rsid w:val="00CC78BC"/>
    <w:rsid w:val="00CE611A"/>
    <w:rsid w:val="00CE772E"/>
    <w:rsid w:val="00CF1CA9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F01237"/>
    <w:rsid w:val="00F046AF"/>
    <w:rsid w:val="00F9792A"/>
    <w:rsid w:val="00FA0B37"/>
    <w:rsid w:val="00FA275A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Dariusz Szmyt</cp:lastModifiedBy>
  <cp:revision>2</cp:revision>
  <cp:lastPrinted>2020-09-22T09:42:00Z</cp:lastPrinted>
  <dcterms:created xsi:type="dcterms:W3CDTF">2020-09-22T11:03:00Z</dcterms:created>
  <dcterms:modified xsi:type="dcterms:W3CDTF">2020-09-22T11:03:00Z</dcterms:modified>
</cp:coreProperties>
</file>