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25ECFC3C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3FCD" w:rsidRPr="00E55429">
        <w:rPr>
          <w:rFonts w:ascii="Calibri" w:hAnsi="Calibri" w:cs="Calibri"/>
          <w:b/>
        </w:rPr>
        <w:t xml:space="preserve"> </w:t>
      </w:r>
      <w:r w:rsidR="009E4DBA">
        <w:rPr>
          <w:rFonts w:ascii="Calibri" w:hAnsi="Calibri" w:cs="Calibri"/>
          <w:b/>
        </w:rPr>
        <w:t>13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872F16" w:rsidRPr="00E55429">
        <w:rPr>
          <w:rFonts w:ascii="Calibri" w:hAnsi="Calibri" w:cs="Calibri"/>
          <w:b/>
        </w:rPr>
        <w:t>4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265AFBCC" w14:textId="7918CAFB" w:rsidR="00712082" w:rsidRDefault="0017605B" w:rsidP="00AF7501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E55429">
        <w:rPr>
          <w:rFonts w:ascii="Calibri" w:hAnsi="Calibri" w:cs="Calibri"/>
          <w:b/>
        </w:rPr>
        <w:t xml:space="preserve">17 </w:t>
      </w:r>
      <w:r w:rsidR="00B57033" w:rsidRPr="00E55429">
        <w:rPr>
          <w:rFonts w:ascii="Calibri" w:hAnsi="Calibri" w:cs="Calibri"/>
          <w:b/>
        </w:rPr>
        <w:t>stycznia 202</w:t>
      </w:r>
      <w:r w:rsidR="00872F16" w:rsidRPr="00E55429">
        <w:rPr>
          <w:rFonts w:ascii="Calibri" w:hAnsi="Calibri" w:cs="Calibri"/>
          <w:b/>
        </w:rPr>
        <w:t>4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17F50440" w14:textId="77777777" w:rsidR="00AF7501" w:rsidRPr="00E55429" w:rsidRDefault="00AF7501" w:rsidP="00AF7501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03725053" w14:textId="1C02AF1D" w:rsidR="00712082" w:rsidRPr="00121EC6" w:rsidRDefault="006E4CE0" w:rsidP="00121EC6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 obszarze</w:t>
      </w:r>
      <w:r w:rsidR="00121EC6" w:rsidRPr="00121EC6">
        <w:rPr>
          <w:rFonts w:cstheme="minorHAnsi"/>
          <w:b/>
        </w:rPr>
        <w:t xml:space="preserve"> </w:t>
      </w:r>
      <w:r w:rsidR="00121EC6" w:rsidRPr="007044B2">
        <w:rPr>
          <w:rFonts w:cstheme="minorHAnsi"/>
          <w:b/>
        </w:rPr>
        <w:t xml:space="preserve">wspierania i upowszechniania kultury fizycznej, kultury, sztuki, ochrony dóbr kultury i dziedzictwa narodowego w </w:t>
      </w:r>
      <w:r w:rsidR="00121EC6">
        <w:rPr>
          <w:rFonts w:cstheme="minorHAnsi"/>
          <w:b/>
        </w:rPr>
        <w:t>G</w:t>
      </w:r>
      <w:r w:rsidR="00121EC6" w:rsidRPr="007044B2">
        <w:rPr>
          <w:rFonts w:cstheme="minorHAnsi"/>
          <w:b/>
        </w:rPr>
        <w:t>minie Suchy Las w 2024 roku.</w:t>
      </w:r>
      <w:r w:rsidR="0087250A" w:rsidRPr="00E55429">
        <w:rPr>
          <w:rFonts w:ascii="Calibri" w:hAnsi="Calibri" w:cs="Calibri"/>
          <w:b/>
        </w:rPr>
        <w:br/>
      </w:r>
      <w:r w:rsidR="003C2E6F" w:rsidRPr="00E55429">
        <w:rPr>
          <w:rFonts w:ascii="Calibri" w:hAnsi="Calibri" w:cs="Calibri"/>
          <w:b/>
        </w:rPr>
        <w:t xml:space="preserve"> </w:t>
      </w:r>
    </w:p>
    <w:p w14:paraId="2F17CAFA" w14:textId="1032F1A3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 xml:space="preserve">blicznego i 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872F1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872F16" w:rsidRPr="00E55429">
        <w:rPr>
          <w:rFonts w:ascii="Calibri" w:hAnsi="Calibri" w:cs="Calibri"/>
        </w:rPr>
        <w:t>571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 marca 1990 r. o samorządzie gminnym (Dz. U. z  202</w:t>
      </w:r>
      <w:r w:rsidR="00483FCD" w:rsidRPr="00E55429">
        <w:rPr>
          <w:rFonts w:ascii="Calibri" w:hAnsi="Calibri" w:cs="Calibri"/>
        </w:rPr>
        <w:t>3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483FCD" w:rsidRPr="00E55429">
        <w:rPr>
          <w:rFonts w:ascii="Calibri" w:hAnsi="Calibri" w:cs="Calibri"/>
        </w:rPr>
        <w:t>40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L</w:t>
      </w:r>
      <w:r w:rsidR="00D266D6" w:rsidRPr="00E55429">
        <w:rPr>
          <w:rFonts w:ascii="Calibri" w:hAnsi="Calibri" w:cs="Calibri"/>
        </w:rPr>
        <w:t>XIV</w:t>
      </w:r>
      <w:r w:rsidR="00AB0C93" w:rsidRPr="00E55429">
        <w:rPr>
          <w:rFonts w:ascii="Calibri" w:hAnsi="Calibri" w:cs="Calibri"/>
        </w:rPr>
        <w:t>/</w:t>
      </w:r>
      <w:r w:rsidR="00D266D6" w:rsidRPr="00E55429">
        <w:rPr>
          <w:rFonts w:ascii="Calibri" w:hAnsi="Calibri" w:cs="Calibri"/>
        </w:rPr>
        <w:t>755</w:t>
      </w:r>
      <w:r w:rsidR="00AB0C93" w:rsidRPr="00E55429">
        <w:rPr>
          <w:rFonts w:ascii="Calibri" w:hAnsi="Calibri" w:cs="Calibri"/>
        </w:rPr>
        <w:t>/2</w:t>
      </w:r>
      <w:r w:rsidR="00D266D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872F16" w:rsidRPr="00E55429">
        <w:rPr>
          <w:rFonts w:ascii="Calibri" w:hAnsi="Calibri" w:cs="Calibri"/>
        </w:rPr>
        <w:t>30</w:t>
      </w:r>
      <w:r w:rsidR="00833DD9" w:rsidRPr="00E55429">
        <w:rPr>
          <w:rFonts w:ascii="Calibri" w:hAnsi="Calibri" w:cs="Calibri"/>
        </w:rPr>
        <w:t xml:space="preserve"> listopada</w:t>
      </w:r>
      <w:r w:rsidR="00AB0C93" w:rsidRPr="00E55429">
        <w:rPr>
          <w:rFonts w:ascii="Calibri" w:hAnsi="Calibri" w:cs="Calibri"/>
        </w:rPr>
        <w:t xml:space="preserve"> 202</w:t>
      </w:r>
      <w:r w:rsidR="00872F16" w:rsidRPr="00E55429">
        <w:rPr>
          <w:rFonts w:ascii="Calibri" w:hAnsi="Calibri" w:cs="Calibri"/>
        </w:rPr>
        <w:t xml:space="preserve">3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 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45F0" w:rsidRPr="00E55429">
        <w:rPr>
          <w:rFonts w:ascii="Calibri" w:hAnsi="Calibri" w:cs="Calibri"/>
        </w:rPr>
        <w:t>4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0D6CC153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45F0" w:rsidRPr="00E55429">
        <w:rPr>
          <w:rFonts w:ascii="Calibri" w:hAnsi="Calibri" w:cs="Calibri"/>
        </w:rPr>
        <w:t>4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9F6B63">
        <w:rPr>
          <w:rFonts w:ascii="Calibri" w:hAnsi="Calibri" w:cs="Calibri"/>
        </w:rPr>
        <w:t>ami</w:t>
      </w:r>
      <w:r w:rsidRPr="00E55429">
        <w:rPr>
          <w:rFonts w:ascii="Calibri" w:hAnsi="Calibri" w:cs="Calibri"/>
        </w:rPr>
        <w:t xml:space="preserve"> nr 1</w:t>
      </w:r>
      <w:r w:rsidR="009F6B63">
        <w:rPr>
          <w:rFonts w:ascii="Calibri" w:hAnsi="Calibri" w:cs="Calibri"/>
        </w:rPr>
        <w:t xml:space="preserve"> i 2</w:t>
      </w:r>
      <w:r w:rsidRPr="00E55429">
        <w:rPr>
          <w:rFonts w:ascii="Calibri" w:hAnsi="Calibri" w:cs="Calibri"/>
        </w:rPr>
        <w:t xml:space="preserve"> 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2164825E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 i Sportu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F29B2"/>
    <w:rsid w:val="001144CE"/>
    <w:rsid w:val="00121EC6"/>
    <w:rsid w:val="00131193"/>
    <w:rsid w:val="0016030C"/>
    <w:rsid w:val="0017605B"/>
    <w:rsid w:val="001B7BFE"/>
    <w:rsid w:val="00220A8B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33DD9"/>
    <w:rsid w:val="0087250A"/>
    <w:rsid w:val="00872F16"/>
    <w:rsid w:val="00895A5F"/>
    <w:rsid w:val="008D7519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760CD"/>
    <w:rsid w:val="00A959A4"/>
    <w:rsid w:val="00AB0C93"/>
    <w:rsid w:val="00AB5BCB"/>
    <w:rsid w:val="00AC59A7"/>
    <w:rsid w:val="00AF7501"/>
    <w:rsid w:val="00B20BC8"/>
    <w:rsid w:val="00B57033"/>
    <w:rsid w:val="00B837F2"/>
    <w:rsid w:val="00B8717D"/>
    <w:rsid w:val="00C145F0"/>
    <w:rsid w:val="00C941E7"/>
    <w:rsid w:val="00CA2938"/>
    <w:rsid w:val="00CA58EC"/>
    <w:rsid w:val="00D051EA"/>
    <w:rsid w:val="00D266D6"/>
    <w:rsid w:val="00E169F3"/>
    <w:rsid w:val="00E55429"/>
    <w:rsid w:val="00E57256"/>
    <w:rsid w:val="00E6680B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23</cp:revision>
  <cp:lastPrinted>2023-01-10T13:16:00Z</cp:lastPrinted>
  <dcterms:created xsi:type="dcterms:W3CDTF">2022-01-24T06:10:00Z</dcterms:created>
  <dcterms:modified xsi:type="dcterms:W3CDTF">2024-01-16T09:58:00Z</dcterms:modified>
</cp:coreProperties>
</file>