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340E8347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1838FD">
        <w:rPr>
          <w:rFonts w:cstheme="minorHAnsi"/>
          <w:b/>
          <w:bCs/>
        </w:rPr>
        <w:t>8</w:t>
      </w:r>
      <w:r w:rsidR="002461C5" w:rsidRPr="002461C5">
        <w:rPr>
          <w:rFonts w:cstheme="minorHAnsi"/>
          <w:b/>
          <w:bCs/>
        </w:rPr>
        <w:t xml:space="preserve"> </w:t>
      </w:r>
      <w:r w:rsidR="00867321">
        <w:rPr>
          <w:rFonts w:cstheme="minorHAnsi"/>
          <w:b/>
          <w:bCs/>
        </w:rPr>
        <w:t>stycznia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17F70F3F" w14:textId="77777777" w:rsidR="001838FD" w:rsidRPr="002461C5" w:rsidRDefault="001838FD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8475F3A" w14:textId="21159CA4" w:rsidR="002461C5" w:rsidRPr="002461C5" w:rsidRDefault="002461C5" w:rsidP="002461C5">
      <w:pPr>
        <w:spacing w:after="0"/>
        <w:jc w:val="both"/>
        <w:rPr>
          <w:rFonts w:cstheme="minorHAnsi"/>
          <w:b/>
          <w:bCs/>
        </w:rPr>
      </w:pPr>
      <w:r w:rsidRPr="002461C5">
        <w:rPr>
          <w:rFonts w:cstheme="minorHAnsi"/>
          <w:b/>
        </w:rPr>
        <w:t>kultury, sztuki, ochrony dóbr kultury i dziedzictwa narodowego w Gminie Suchy Las w 202</w:t>
      </w:r>
      <w:r w:rsidR="0070778D">
        <w:rPr>
          <w:rFonts w:cstheme="minorHAnsi"/>
          <w:b/>
        </w:rPr>
        <w:t>5</w:t>
      </w:r>
      <w:r w:rsidRPr="002461C5">
        <w:rPr>
          <w:rFonts w:cstheme="minorHAnsi"/>
          <w:b/>
        </w:rPr>
        <w:t xml:space="preserve"> roku.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550D31D0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0</w:t>
      </w:r>
      <w:r w:rsidR="001838FD">
        <w:rPr>
          <w:rFonts w:cstheme="minorHAnsi"/>
        </w:rPr>
        <w:t>4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FA0A42">
        <w:rPr>
          <w:rFonts w:cstheme="minorHAnsi"/>
        </w:rPr>
        <w:t>2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840A8"/>
    <w:rsid w:val="005A0442"/>
    <w:rsid w:val="0064543A"/>
    <w:rsid w:val="00663DCB"/>
    <w:rsid w:val="006641F5"/>
    <w:rsid w:val="006A244B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434DF"/>
    <w:rsid w:val="00C563CC"/>
    <w:rsid w:val="00CF1A35"/>
    <w:rsid w:val="00E03ADE"/>
    <w:rsid w:val="00E324F7"/>
    <w:rsid w:val="00E42396"/>
    <w:rsid w:val="00E563A4"/>
    <w:rsid w:val="00E62DA8"/>
    <w:rsid w:val="00E74631"/>
    <w:rsid w:val="00EF2E0D"/>
    <w:rsid w:val="00EF4BE6"/>
    <w:rsid w:val="00F46255"/>
    <w:rsid w:val="00F47400"/>
    <w:rsid w:val="00F85C0D"/>
    <w:rsid w:val="00FA0A42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21</cp:revision>
  <cp:lastPrinted>2025-01-28T06:22:00Z</cp:lastPrinted>
  <dcterms:created xsi:type="dcterms:W3CDTF">2022-10-13T07:07:00Z</dcterms:created>
  <dcterms:modified xsi:type="dcterms:W3CDTF">2025-01-28T06:22:00Z</dcterms:modified>
</cp:coreProperties>
</file>