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6B5" w:rsidRDefault="00F50007"/>
    <w:tbl>
      <w:tblPr>
        <w:tblW w:w="138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979"/>
        <w:gridCol w:w="647"/>
        <w:gridCol w:w="900"/>
        <w:gridCol w:w="900"/>
        <w:gridCol w:w="1268"/>
        <w:gridCol w:w="1479"/>
        <w:gridCol w:w="207"/>
        <w:gridCol w:w="1272"/>
        <w:gridCol w:w="1275"/>
        <w:gridCol w:w="1275"/>
        <w:gridCol w:w="1275"/>
        <w:gridCol w:w="1275"/>
      </w:tblGrid>
      <w:tr w:rsidR="00772E76" w:rsidTr="00235E92">
        <w:trPr>
          <w:gridAfter w:val="3"/>
          <w:wAfter w:w="3825" w:type="dxa"/>
          <w:trHeight w:val="1065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Bank/Instytucja finansowa/ Leasingodawca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235E92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35E92">
              <w:rPr>
                <w:b/>
                <w:bCs/>
                <w:color w:val="000000"/>
                <w:sz w:val="14"/>
                <w:szCs w:val="14"/>
                <w:lang w:eastAsia="pl-PL"/>
              </w:rPr>
              <w:t>Kwota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Waluta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Data udzielenia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Termin całkowitej spłaty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Oprocentowanie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Rodzaj produktu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Rodzaj zabezpieczenia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Aktualne zadłużenie</w:t>
            </w:r>
            <w:r w:rsidR="00EA63F4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na 30</w:t>
            </w:r>
            <w:r w:rsidR="009B1002">
              <w:rPr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EA63F4">
              <w:rPr>
                <w:b/>
                <w:bCs/>
                <w:color w:val="000000"/>
                <w:sz w:val="16"/>
                <w:szCs w:val="16"/>
                <w:lang w:eastAsia="pl-PL"/>
              </w:rPr>
              <w:t>06.</w:t>
            </w:r>
            <w:r w:rsidR="009B1002">
              <w:rPr>
                <w:b/>
                <w:bCs/>
                <w:color w:val="000000"/>
                <w:sz w:val="16"/>
                <w:szCs w:val="16"/>
                <w:lang w:eastAsia="pl-PL"/>
              </w:rPr>
              <w:t>2018r.</w:t>
            </w:r>
          </w:p>
        </w:tc>
      </w:tr>
      <w:tr w:rsidR="00772E76" w:rsidTr="00235E92">
        <w:trPr>
          <w:gridAfter w:val="3"/>
          <w:wAfter w:w="3825" w:type="dxa"/>
          <w:trHeight w:val="333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Bank PEKAO SA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34 500 000,00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23.11.2011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F50007" w:rsidP="00F50007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21.05.2025</w:t>
            </w:r>
            <w:r w:rsidR="00772E76"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WIBOR 6M+ marża dla obligacji          2 letnie-0,45% 3 letnie-0,5%  4 letnie-0,52% 5 letnie-0,55% 6 letnie-0,60%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Obligacje komunalne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BD059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Weksel in blanc</w:t>
            </w:r>
            <w:bookmarkStart w:id="0" w:name="_GoBack"/>
            <w:r>
              <w:rPr>
                <w:color w:val="000000"/>
                <w:sz w:val="16"/>
                <w:szCs w:val="16"/>
                <w:lang w:eastAsia="pl-PL"/>
              </w:rPr>
              <w:t>o</w:t>
            </w:r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3A7E7E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18 875 000,00</w:t>
            </w:r>
          </w:p>
        </w:tc>
      </w:tr>
      <w:tr w:rsidR="00772E76" w:rsidTr="00235E92">
        <w:trPr>
          <w:gridAfter w:val="3"/>
          <w:wAfter w:w="3825" w:type="dxa"/>
          <w:trHeight w:val="31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DA6C67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WFOŚ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778 000,00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13.12.2013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21.10.2019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BD059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0,5 redyskonta weksla min.3%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Pożyczka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BD059E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366 000,00</w:t>
            </w:r>
          </w:p>
        </w:tc>
      </w:tr>
      <w:tr w:rsidR="00772E76" w:rsidTr="00235E92">
        <w:trPr>
          <w:gridAfter w:val="3"/>
          <w:wAfter w:w="3825" w:type="dxa"/>
          <w:trHeight w:val="43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295/U/400/227/2013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72E76" w:rsidTr="00235E92">
        <w:trPr>
          <w:gridAfter w:val="3"/>
          <w:wAfter w:w="3825" w:type="dxa"/>
          <w:trHeight w:val="46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112 000,00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18.09.2015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18.09.2020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Pożyczka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2C1E5D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78 400,00</w:t>
            </w:r>
          </w:p>
        </w:tc>
      </w:tr>
      <w:tr w:rsidR="00772E76" w:rsidTr="00235E92">
        <w:trPr>
          <w:gridAfter w:val="3"/>
          <w:wAfter w:w="3825" w:type="dxa"/>
          <w:trHeight w:val="43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211/U/400/330/2015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72E76" w:rsidTr="00235E92">
        <w:trPr>
          <w:gridAfter w:val="3"/>
          <w:wAfter w:w="3825" w:type="dxa"/>
          <w:trHeight w:val="46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342 618,00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18.09.2015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20.09.2022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Pożyczka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>.</w:t>
            </w:r>
            <w:r w:rsidR="00772E76"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2C1E5D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291 225,32</w:t>
            </w:r>
          </w:p>
        </w:tc>
      </w:tr>
      <w:tr w:rsidR="00772E76" w:rsidTr="00235E92">
        <w:trPr>
          <w:gridAfter w:val="3"/>
          <w:wAfter w:w="3825" w:type="dxa"/>
          <w:trHeight w:val="43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213/U/400/331/2015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7E7E" w:rsidTr="00235E92">
        <w:trPr>
          <w:gridAfter w:val="3"/>
          <w:wAfter w:w="3825" w:type="dxa"/>
          <w:trHeight w:val="46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</w:t>
            </w:r>
            <w:r w:rsidR="009B1002">
              <w:rPr>
                <w:color w:val="000000"/>
                <w:sz w:val="16"/>
                <w:szCs w:val="16"/>
                <w:lang w:eastAsia="pl-PL"/>
              </w:rPr>
              <w:t>.</w:t>
            </w:r>
            <w:r w:rsidRPr="00516C38">
              <w:rPr>
                <w:color w:val="000000"/>
                <w:sz w:val="16"/>
                <w:szCs w:val="16"/>
                <w:lang w:eastAsia="pl-PL"/>
              </w:rPr>
              <w:t>w</w:t>
            </w:r>
            <w:proofErr w:type="spellEnd"/>
            <w:r w:rsidR="009B1002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356 000,00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jw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03.11.2016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20.12.2021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jw</w:t>
            </w:r>
            <w:proofErr w:type="spellEnd"/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Pożyczka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2C1E5D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289 250,00</w:t>
            </w:r>
          </w:p>
        </w:tc>
      </w:tr>
      <w:tr w:rsidR="003A7E7E" w:rsidTr="00235E92">
        <w:trPr>
          <w:gridAfter w:val="3"/>
          <w:wAfter w:w="3825" w:type="dxa"/>
          <w:trHeight w:val="46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2C1E5D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220</w:t>
            </w:r>
            <w:r w:rsidR="003A7E7E"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/U/400/222/2016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7E7E" w:rsidRPr="00516C38" w:rsidRDefault="003A7E7E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</w:tr>
      <w:tr w:rsidR="002C1E5D" w:rsidTr="00235E92">
        <w:trPr>
          <w:gridAfter w:val="3"/>
          <w:wAfter w:w="3825" w:type="dxa"/>
          <w:trHeight w:val="46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jw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960 000,00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jw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30.11.2017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22.12.2025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jw</w:t>
            </w:r>
            <w:proofErr w:type="spellEnd"/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Pożyczka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960 000,00</w:t>
            </w:r>
          </w:p>
        </w:tc>
      </w:tr>
      <w:tr w:rsidR="002C1E5D" w:rsidTr="00235E92">
        <w:trPr>
          <w:gridAfter w:val="3"/>
          <w:wAfter w:w="3825" w:type="dxa"/>
          <w:trHeight w:val="46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676/U/400/425/2017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</w:tr>
      <w:tr w:rsidR="002C1E5D" w:rsidTr="00235E92">
        <w:trPr>
          <w:gridAfter w:val="3"/>
          <w:wAfter w:w="3825" w:type="dxa"/>
          <w:trHeight w:val="46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1 147 590,00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30.11.2017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20.12.2022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Pożyczka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1 147 590,00</w:t>
            </w:r>
          </w:p>
        </w:tc>
      </w:tr>
      <w:tr w:rsidR="002C1E5D" w:rsidTr="00235E92">
        <w:trPr>
          <w:gridAfter w:val="3"/>
          <w:wAfter w:w="3825" w:type="dxa"/>
          <w:trHeight w:val="46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9B1002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719/U/400/674/2017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1E5D" w:rsidRPr="00516C38" w:rsidRDefault="002C1E5D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</w:tr>
      <w:tr w:rsidR="00772E76" w:rsidTr="00235E92">
        <w:trPr>
          <w:gridAfter w:val="3"/>
          <w:wAfter w:w="3825" w:type="dxa"/>
          <w:trHeight w:val="46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BOŚ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10 460 000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18.11.2010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A40DF4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30.06.2020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 xml:space="preserve">WIBOR 3 M+1,4 </w:t>
            </w: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p.p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Kredyt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D37218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4 235 800,00</w:t>
            </w:r>
          </w:p>
        </w:tc>
      </w:tr>
      <w:tr w:rsidR="00772E76" w:rsidTr="00235E92">
        <w:trPr>
          <w:gridAfter w:val="3"/>
          <w:wAfter w:w="3825" w:type="dxa"/>
          <w:trHeight w:val="64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877/11/2010/1056/F/CEB/EIB/235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72E76" w:rsidTr="00235E92">
        <w:trPr>
          <w:gridAfter w:val="3"/>
          <w:wAfter w:w="3825" w:type="dxa"/>
          <w:trHeight w:val="31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1 686 000,00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24.08.2011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A40DF4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30-04-2021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5B195C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 xml:space="preserve">WIBOR 3M + 1,3 </w:t>
            </w: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p.p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Kredyt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D37218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640 240,00</w:t>
            </w:r>
          </w:p>
        </w:tc>
      </w:tr>
      <w:tr w:rsidR="00772E76" w:rsidTr="00235E92">
        <w:trPr>
          <w:gridAfter w:val="3"/>
          <w:wAfter w:w="3825" w:type="dxa"/>
          <w:trHeight w:val="85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2724/08/2011/1056/F/CEB/EIB3/346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72E76" w:rsidTr="00235E92">
        <w:trPr>
          <w:gridAfter w:val="3"/>
          <w:wAfter w:w="3825" w:type="dxa"/>
          <w:trHeight w:val="31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8 314 000,00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24.08.2011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A40DF4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30.04.2021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Kredyt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D37218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5 168 510,00</w:t>
            </w:r>
          </w:p>
        </w:tc>
      </w:tr>
      <w:tr w:rsidR="00772E76" w:rsidTr="00235E92">
        <w:trPr>
          <w:gridAfter w:val="3"/>
          <w:wAfter w:w="3825" w:type="dxa"/>
          <w:trHeight w:val="42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72E76" w:rsidRPr="009B1002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B1002">
              <w:rPr>
                <w:b/>
                <w:bCs/>
                <w:color w:val="000000"/>
                <w:sz w:val="14"/>
                <w:szCs w:val="14"/>
                <w:lang w:eastAsia="pl-PL"/>
              </w:rPr>
              <w:t>2723/08/2011/1056/F/CEB/EIB3/345/EKO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72E76" w:rsidTr="00235E92">
        <w:trPr>
          <w:gridAfter w:val="3"/>
          <w:wAfter w:w="3825" w:type="dxa"/>
          <w:trHeight w:val="31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2 900 000,00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20.12.2013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31.12.2020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Kredyt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72E76" w:rsidTr="00235E92">
        <w:trPr>
          <w:gridAfter w:val="3"/>
          <w:wAfter w:w="3825" w:type="dxa"/>
          <w:trHeight w:val="42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S/</w:t>
            </w:r>
            <w:r w:rsidRPr="009B1002">
              <w:rPr>
                <w:b/>
                <w:bCs/>
                <w:color w:val="000000"/>
                <w:sz w:val="14"/>
                <w:szCs w:val="14"/>
                <w:lang w:eastAsia="pl-PL"/>
              </w:rPr>
              <w:t>75/11/2013/1056/F/CEB/EIB4/234/EKO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9A5CC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1 208 800,00</w:t>
            </w:r>
          </w:p>
        </w:tc>
      </w:tr>
      <w:tr w:rsidR="00772E76" w:rsidTr="00235E92">
        <w:trPr>
          <w:gridAfter w:val="3"/>
          <w:wAfter w:w="3825" w:type="dxa"/>
          <w:trHeight w:val="69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946 115,00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31.01.2014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31.12.2020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WIBOR 3 M+1,27</w:t>
            </w:r>
            <w:r w:rsidR="00772E76" w:rsidRPr="00516C38">
              <w:rPr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772E76" w:rsidRPr="00516C38">
              <w:rPr>
                <w:color w:val="000000"/>
                <w:sz w:val="16"/>
                <w:szCs w:val="16"/>
                <w:lang w:eastAsia="pl-PL"/>
              </w:rPr>
              <w:t>p.p</w:t>
            </w:r>
            <w:proofErr w:type="spellEnd"/>
            <w:r w:rsidR="00772E76"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Kredyt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9A5CC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766 115,00</w:t>
            </w:r>
          </w:p>
        </w:tc>
      </w:tr>
      <w:tr w:rsidR="00772E76" w:rsidTr="00235E92">
        <w:trPr>
          <w:gridAfter w:val="3"/>
          <w:wAfter w:w="3825" w:type="dxa"/>
          <w:trHeight w:val="42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72E76" w:rsidRPr="009B1002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B1002">
              <w:rPr>
                <w:b/>
                <w:bCs/>
                <w:color w:val="000000"/>
                <w:sz w:val="14"/>
                <w:szCs w:val="14"/>
                <w:lang w:eastAsia="pl-PL"/>
              </w:rPr>
              <w:t>S/16/01/2014/1056/F/CEB/EIB4/253/EKO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72E76" w:rsidTr="00235E92">
        <w:trPr>
          <w:gridAfter w:val="3"/>
          <w:wAfter w:w="3825" w:type="dxa"/>
          <w:trHeight w:val="69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12 000 000,00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09.04.2014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31.03.2024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 xml:space="preserve">WIBOR 3 M+1,25 </w:t>
            </w: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p.p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Kredyt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9A5CC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11 642 500,00</w:t>
            </w:r>
          </w:p>
        </w:tc>
      </w:tr>
      <w:tr w:rsidR="00772E76" w:rsidTr="005B195C">
        <w:trPr>
          <w:gridAfter w:val="3"/>
          <w:wAfter w:w="3825" w:type="dxa"/>
          <w:trHeight w:val="42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>S/60/02/2014/1056/F/CEB/EIB4/267/EKO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2E76" w:rsidRPr="00516C38" w:rsidRDefault="00772E76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D7158" w:rsidTr="00D72610">
        <w:trPr>
          <w:trHeight w:val="4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516C38"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516C38">
              <w:rPr>
                <w:color w:val="000000"/>
                <w:sz w:val="14"/>
                <w:szCs w:val="14"/>
                <w:lang w:eastAsia="pl-PL"/>
              </w:rPr>
              <w:t>1 500 000,00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16C38">
              <w:rPr>
                <w:color w:val="000000"/>
                <w:sz w:val="16"/>
                <w:szCs w:val="16"/>
                <w:lang w:eastAsia="pl-PL"/>
              </w:rPr>
              <w:t>jw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16.09.2016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31.12.2023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WIBOR</w:t>
            </w:r>
            <w:r>
              <w:rPr>
                <w:color w:val="000000"/>
                <w:sz w:val="16"/>
                <w:szCs w:val="16"/>
                <w:lang w:eastAsia="pl-PL"/>
              </w:rPr>
              <w:t xml:space="preserve"> 3</w:t>
            </w:r>
          </w:p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M+1,35pp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Kredyt   </w:t>
            </w: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color w:val="000000"/>
                <w:sz w:val="16"/>
                <w:szCs w:val="16"/>
                <w:lang w:eastAsia="pl-PL"/>
              </w:rPr>
              <w:t>1 500 000,00</w:t>
            </w:r>
          </w:p>
        </w:tc>
        <w:tc>
          <w:tcPr>
            <w:tcW w:w="1275" w:type="dxa"/>
            <w:vAlign w:val="center"/>
          </w:tcPr>
          <w:p w:rsidR="000D7158" w:rsidRPr="005B195C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D7158" w:rsidRPr="005B195C" w:rsidRDefault="000D7158" w:rsidP="005B195C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D7158" w:rsidRPr="005B195C" w:rsidRDefault="000D7158" w:rsidP="005B195C">
            <w:pPr>
              <w:spacing w:line="256" w:lineRule="auto"/>
              <w:jc w:val="right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5B195C" w:rsidTr="00235E92">
        <w:trPr>
          <w:trHeight w:val="4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5C" w:rsidRPr="00516C38" w:rsidRDefault="005B195C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5C" w:rsidRPr="00516C38" w:rsidRDefault="005B195C" w:rsidP="005B195C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5C" w:rsidRPr="00516C38" w:rsidRDefault="005B195C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5C" w:rsidRPr="00516C38" w:rsidRDefault="005B195C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5C" w:rsidRPr="00516C38" w:rsidRDefault="005B195C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5C" w:rsidRPr="00516C38" w:rsidRDefault="005B195C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5C" w:rsidRPr="00516C38" w:rsidRDefault="005B195C" w:rsidP="005B195C">
            <w:pPr>
              <w:spacing w:line="256" w:lineRule="auto"/>
              <w:jc w:val="center"/>
              <w:rPr>
                <w:b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color w:val="000000"/>
                <w:sz w:val="16"/>
                <w:szCs w:val="16"/>
                <w:lang w:eastAsia="pl-PL"/>
              </w:rPr>
              <w:t xml:space="preserve">S/99/06/2016/1056/F/CEB-EIB-5/44/EKO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5C" w:rsidRPr="00516C38" w:rsidRDefault="005B195C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5B195C" w:rsidRPr="005B195C" w:rsidRDefault="005B195C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5B195C" w:rsidRPr="005B195C" w:rsidRDefault="005B195C" w:rsidP="005B195C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5B195C" w:rsidRPr="005B195C" w:rsidRDefault="005B195C" w:rsidP="005B195C">
            <w:pPr>
              <w:spacing w:line="256" w:lineRule="auto"/>
              <w:jc w:val="right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0D7158" w:rsidTr="00635385">
        <w:trPr>
          <w:trHeight w:val="4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1 000 000,00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02.08.2017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30.03.2018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WIBOR 1M+1,80p.p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9A5CCB" w:rsidRDefault="000D7158" w:rsidP="005B195C">
            <w:pPr>
              <w:spacing w:line="256" w:lineRule="auto"/>
              <w:jc w:val="center"/>
              <w:rPr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color w:val="000000"/>
                <w:sz w:val="14"/>
                <w:szCs w:val="14"/>
                <w:lang w:eastAsia="pl-PL"/>
              </w:rPr>
              <w:t>Kredyt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9A5CCB" w:rsidRDefault="000D7158" w:rsidP="005B195C">
            <w:pPr>
              <w:spacing w:line="256" w:lineRule="auto"/>
              <w:jc w:val="center"/>
              <w:rPr>
                <w:b/>
                <w:color w:val="000000"/>
                <w:sz w:val="14"/>
                <w:szCs w:val="14"/>
                <w:lang w:eastAsia="pl-PL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  <w:lang w:eastAsia="pl-PL"/>
              </w:rPr>
              <w:t>j.w</w:t>
            </w:r>
            <w:proofErr w:type="spellEnd"/>
            <w:r>
              <w:rPr>
                <w:b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5" w:type="dxa"/>
            <w:vAlign w:val="center"/>
          </w:tcPr>
          <w:p w:rsidR="000D7158" w:rsidRPr="005B195C" w:rsidRDefault="000D7158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D7158" w:rsidRPr="005B195C" w:rsidRDefault="000D7158" w:rsidP="005B195C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D7158" w:rsidRPr="005B195C" w:rsidRDefault="000D7158" w:rsidP="005B195C">
            <w:pPr>
              <w:spacing w:line="256" w:lineRule="auto"/>
              <w:jc w:val="right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9A5CCB" w:rsidTr="00235E92">
        <w:trPr>
          <w:trHeight w:val="4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0D7158" w:rsidP="005B195C">
            <w:pPr>
              <w:spacing w:line="256" w:lineRule="auto"/>
              <w:jc w:val="center"/>
              <w:rPr>
                <w:b/>
                <w:color w:val="000000"/>
                <w:sz w:val="16"/>
                <w:szCs w:val="16"/>
                <w:lang w:eastAsia="pl-PL"/>
              </w:rPr>
            </w:pPr>
            <w:r w:rsidRPr="009A5CCB">
              <w:rPr>
                <w:b/>
                <w:color w:val="000000"/>
                <w:sz w:val="14"/>
                <w:szCs w:val="14"/>
                <w:lang w:eastAsia="pl-PL"/>
              </w:rPr>
              <w:t>S/79/06/2017/1056/F/UEK/EKO/POM/EKO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9A5CCB" w:rsidRPr="005B195C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9A5CCB" w:rsidRPr="005B195C" w:rsidRDefault="009A5CCB" w:rsidP="005B195C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9A5CCB" w:rsidRPr="005B195C" w:rsidRDefault="009A5CCB" w:rsidP="005B195C">
            <w:pPr>
              <w:spacing w:line="256" w:lineRule="auto"/>
              <w:jc w:val="right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0D7158" w:rsidTr="008A7B90">
        <w:trPr>
          <w:trHeight w:val="4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0D7158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0D7158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1 500 000,00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0D7158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0D7158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02.08.2018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0D7158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30.03.2018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0D7158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WIBOR 1M+1,80p.p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0D7158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6C38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Kredyt   </w:t>
            </w:r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0D7158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58" w:rsidRPr="00516C38" w:rsidRDefault="000D7158" w:rsidP="000D7158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5" w:type="dxa"/>
            <w:vAlign w:val="center"/>
          </w:tcPr>
          <w:p w:rsidR="000D7158" w:rsidRPr="005B195C" w:rsidRDefault="000D7158" w:rsidP="000D7158">
            <w:pPr>
              <w:spacing w:line="256" w:lineRule="auto"/>
              <w:jc w:val="center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D7158" w:rsidRPr="005B195C" w:rsidRDefault="000D7158" w:rsidP="000D7158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D7158" w:rsidRPr="005B195C" w:rsidRDefault="000D7158" w:rsidP="000D7158">
            <w:pPr>
              <w:spacing w:line="256" w:lineRule="auto"/>
              <w:jc w:val="right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9A5CCB" w:rsidTr="00235E92">
        <w:trPr>
          <w:trHeight w:val="4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0D7158" w:rsidRDefault="000D7158" w:rsidP="005B195C">
            <w:pPr>
              <w:spacing w:line="256" w:lineRule="auto"/>
              <w:jc w:val="center"/>
              <w:rPr>
                <w:b/>
                <w:color w:val="000000"/>
                <w:sz w:val="14"/>
                <w:szCs w:val="14"/>
                <w:lang w:eastAsia="pl-PL"/>
              </w:rPr>
            </w:pPr>
            <w:r w:rsidRPr="000D7158">
              <w:rPr>
                <w:b/>
                <w:color w:val="000000"/>
                <w:sz w:val="14"/>
                <w:szCs w:val="14"/>
                <w:lang w:eastAsia="pl-PL"/>
              </w:rPr>
              <w:t>S/80/06/2017/1056/F/UEK/EKO/POM/EKO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B" w:rsidRPr="00516C38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9A5CCB" w:rsidRPr="005B195C" w:rsidRDefault="009A5CCB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9A5CCB" w:rsidRPr="005B195C" w:rsidRDefault="009A5CCB" w:rsidP="005B195C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9A5CCB" w:rsidRPr="005B195C" w:rsidRDefault="009A5CCB" w:rsidP="005B195C">
            <w:pPr>
              <w:spacing w:line="256" w:lineRule="auto"/>
              <w:jc w:val="right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4A499F" w:rsidTr="00235E92">
        <w:trPr>
          <w:trHeight w:val="4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9F" w:rsidRPr="00516C38" w:rsidRDefault="004A499F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9F" w:rsidRPr="00516C38" w:rsidRDefault="004A499F" w:rsidP="005B195C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9F" w:rsidRPr="00516C38" w:rsidRDefault="004A499F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9F" w:rsidRPr="00516C38" w:rsidRDefault="004A499F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9F" w:rsidRPr="00516C38" w:rsidRDefault="004A499F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9F" w:rsidRPr="00516C38" w:rsidRDefault="004A499F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9F" w:rsidRPr="000D7158" w:rsidRDefault="004A499F" w:rsidP="005B195C">
            <w:pPr>
              <w:spacing w:line="256" w:lineRule="auto"/>
              <w:jc w:val="center"/>
              <w:rPr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9F" w:rsidRPr="00516C38" w:rsidRDefault="004A499F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47 169 430,32</w:t>
            </w:r>
          </w:p>
        </w:tc>
        <w:tc>
          <w:tcPr>
            <w:tcW w:w="1275" w:type="dxa"/>
            <w:vAlign w:val="center"/>
          </w:tcPr>
          <w:p w:rsidR="004A499F" w:rsidRPr="005B195C" w:rsidRDefault="004A499F" w:rsidP="005B195C">
            <w:pPr>
              <w:spacing w:line="256" w:lineRule="auto"/>
              <w:jc w:val="center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4A499F" w:rsidRPr="005B195C" w:rsidRDefault="004A499F" w:rsidP="005B195C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4A499F" w:rsidRPr="005B195C" w:rsidRDefault="004A499F" w:rsidP="005B195C">
            <w:pPr>
              <w:spacing w:line="256" w:lineRule="auto"/>
              <w:jc w:val="right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:rsidR="00772E76" w:rsidRDefault="00DA6C67">
      <w:r>
        <w:t>Powyższe zobowiązania są obsługiwane przez Gminę Suchy Las terminowo.</w:t>
      </w:r>
    </w:p>
    <w:sectPr w:rsidR="00772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76"/>
    <w:rsid w:val="000D7158"/>
    <w:rsid w:val="00235E92"/>
    <w:rsid w:val="002C1E5D"/>
    <w:rsid w:val="003A5236"/>
    <w:rsid w:val="003A7E7E"/>
    <w:rsid w:val="004A499F"/>
    <w:rsid w:val="00516C38"/>
    <w:rsid w:val="0052629E"/>
    <w:rsid w:val="005B195C"/>
    <w:rsid w:val="00772E76"/>
    <w:rsid w:val="007779A8"/>
    <w:rsid w:val="009835F1"/>
    <w:rsid w:val="009A5CCB"/>
    <w:rsid w:val="009B1002"/>
    <w:rsid w:val="00A01EC3"/>
    <w:rsid w:val="00A40DF4"/>
    <w:rsid w:val="00B6485C"/>
    <w:rsid w:val="00BD059E"/>
    <w:rsid w:val="00C53FCC"/>
    <w:rsid w:val="00D37218"/>
    <w:rsid w:val="00D94FD8"/>
    <w:rsid w:val="00DA6C67"/>
    <w:rsid w:val="00EA63F4"/>
    <w:rsid w:val="00EB6F06"/>
    <w:rsid w:val="00EE2FCB"/>
    <w:rsid w:val="00F5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595DB-BD1B-4308-8FCF-B73F98FA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E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6C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C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356F1-72F9-432E-B42C-6FD31030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Zierke</dc:creator>
  <cp:keywords/>
  <dc:description/>
  <cp:lastModifiedBy>Agata Zierke</cp:lastModifiedBy>
  <cp:revision>9</cp:revision>
  <cp:lastPrinted>2017-03-10T09:01:00Z</cp:lastPrinted>
  <dcterms:created xsi:type="dcterms:W3CDTF">2018-09-13T06:39:00Z</dcterms:created>
  <dcterms:modified xsi:type="dcterms:W3CDTF">2018-09-27T08:00:00Z</dcterms:modified>
</cp:coreProperties>
</file>