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5810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5F001256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0CC53B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59B58C7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4D9C4E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162F94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5D01F73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F755AA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4422E36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97AA52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411DE47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2D27E46" w14:textId="68CBFCBA" w:rsidR="00D163F8" w:rsidRPr="00D163F8" w:rsidRDefault="003D720D" w:rsidP="000B7B3E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CC7572" w:rsidRPr="00CC7572">
        <w:rPr>
          <w:rFonts w:ascii="Arial" w:eastAsia="Times New Roman" w:hAnsi="Arial" w:cs="Arial"/>
          <w:b/>
        </w:rPr>
        <w:t>UTRZYMANIE I KONSERWACJA OŚWIETLENIA ULICZNEGO NA TERENIE GMINY SUCHY LAS W 20</w:t>
      </w:r>
      <w:r w:rsidR="00AA776B">
        <w:rPr>
          <w:rFonts w:ascii="Arial" w:eastAsia="Times New Roman" w:hAnsi="Arial" w:cs="Arial"/>
          <w:b/>
        </w:rPr>
        <w:t>2</w:t>
      </w:r>
      <w:r w:rsidR="008F6CD7">
        <w:rPr>
          <w:rFonts w:ascii="Arial" w:eastAsia="Times New Roman" w:hAnsi="Arial" w:cs="Arial"/>
          <w:b/>
        </w:rPr>
        <w:t>1</w:t>
      </w:r>
      <w:r w:rsidR="00CC7572" w:rsidRPr="00CC7572">
        <w:rPr>
          <w:rFonts w:ascii="Arial" w:eastAsia="Times New Roman" w:hAnsi="Arial" w:cs="Arial"/>
          <w:b/>
        </w:rPr>
        <w:t xml:space="preserve"> ROKU</w:t>
      </w:r>
      <w:r>
        <w:rPr>
          <w:rFonts w:ascii="Arial" w:eastAsia="Times New Roman" w:hAnsi="Arial" w:cs="Arial"/>
          <w:b/>
        </w:rPr>
        <w:t>”</w:t>
      </w:r>
    </w:p>
    <w:p w14:paraId="5043237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3AB5470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5771CDF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3F7B6C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112BCAA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14:paraId="580A6B1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2BC40C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2B0EEFA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70DE60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14:paraId="6B3EE2D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690A6B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5658DA9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9C7262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580F88B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66FC0F6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6EE783C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2B6A32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739E352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17694002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BC93A82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31D6666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22EA0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1B784D35" w14:textId="77777777"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7136B51B" w14:textId="77777777" w:rsidR="00030FDD" w:rsidRDefault="008F6CD7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57A58" w14:textId="77777777" w:rsidR="00EB43F2" w:rsidRDefault="00E06EA0">
      <w:pPr>
        <w:spacing w:after="0" w:line="240" w:lineRule="auto"/>
      </w:pPr>
      <w:r>
        <w:separator/>
      </w:r>
    </w:p>
  </w:endnote>
  <w:endnote w:type="continuationSeparator" w:id="0">
    <w:p w14:paraId="5C3854C0" w14:textId="77777777" w:rsidR="00EB43F2" w:rsidRDefault="00E0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B841" w14:textId="77777777" w:rsidR="00EB43F2" w:rsidRDefault="00E06EA0">
      <w:pPr>
        <w:spacing w:after="0" w:line="240" w:lineRule="auto"/>
      </w:pPr>
      <w:r>
        <w:separator/>
      </w:r>
    </w:p>
  </w:footnote>
  <w:footnote w:type="continuationSeparator" w:id="0">
    <w:p w14:paraId="01A0E743" w14:textId="77777777" w:rsidR="00EB43F2" w:rsidRDefault="00E0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3B3A" w14:textId="77777777"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14:paraId="2A300E4B" w14:textId="1EB37909" w:rsidR="00092791" w:rsidRPr="00904507" w:rsidRDefault="004E204D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4E204D">
      <w:rPr>
        <w:rFonts w:ascii="Courier New" w:hAnsi="Courier New" w:cs="Courier New"/>
        <w:sz w:val="20"/>
        <w:szCs w:val="20"/>
      </w:rPr>
      <w:t xml:space="preserve">NAZWA ZADANIA: </w:t>
    </w:r>
    <w:r w:rsidR="00CC7572" w:rsidRPr="00CC7572">
      <w:rPr>
        <w:rFonts w:ascii="Courier New" w:hAnsi="Courier New" w:cs="Courier New"/>
        <w:sz w:val="20"/>
      </w:rPr>
      <w:t>UTRZYMANIE I KONSERWACJA OŚWIETLENIA ULICZNEGO NA TERENIE GMINY SUCHY LAS W 20</w:t>
    </w:r>
    <w:r w:rsidR="00AA776B">
      <w:rPr>
        <w:rFonts w:ascii="Courier New" w:hAnsi="Courier New" w:cs="Courier New"/>
        <w:sz w:val="20"/>
      </w:rPr>
      <w:t>2</w:t>
    </w:r>
    <w:r w:rsidR="008F6CD7">
      <w:rPr>
        <w:rFonts w:ascii="Courier New" w:hAnsi="Courier New" w:cs="Courier New"/>
        <w:sz w:val="20"/>
      </w:rPr>
      <w:t>1</w:t>
    </w:r>
    <w:r w:rsidR="00CC7572" w:rsidRPr="00CC7572">
      <w:rPr>
        <w:rFonts w:ascii="Courier New" w:hAnsi="Courier New" w:cs="Courier New"/>
        <w:sz w:val="20"/>
      </w:rPr>
      <w:t xml:space="preserve"> ROKU</w:t>
    </w:r>
    <w:r w:rsidRPr="004E204D">
      <w:rPr>
        <w:rFonts w:ascii="Courier New" w:hAnsi="Courier New" w:cs="Courier New"/>
        <w:sz w:val="20"/>
        <w:szCs w:val="20"/>
      </w:rPr>
      <w:t xml:space="preserve">. </w:t>
    </w:r>
    <w:r w:rsidR="00D163F8" w:rsidRPr="00D157BE">
      <w:rPr>
        <w:rFonts w:ascii="Courier New" w:hAnsi="Courier New" w:cs="Courier New"/>
        <w:sz w:val="20"/>
        <w:szCs w:val="20"/>
      </w:rPr>
      <w:t xml:space="preserve">   </w:t>
    </w:r>
    <w:r w:rsidR="00904507">
      <w:rPr>
        <w:rFonts w:ascii="Courier New" w:hAnsi="Courier New" w:cs="Courier New"/>
        <w:sz w:val="20"/>
        <w:szCs w:val="20"/>
      </w:rPr>
      <w:t xml:space="preserve">      </w:t>
    </w:r>
    <w:r w:rsidR="003D720D">
      <w:rPr>
        <w:rFonts w:ascii="Courier New" w:hAnsi="Courier New" w:cs="Courier New"/>
        <w:sz w:val="20"/>
        <w:szCs w:val="20"/>
      </w:rPr>
      <w:t xml:space="preserve">         </w:t>
    </w:r>
    <w:r>
      <w:rPr>
        <w:rFonts w:ascii="Courier New" w:hAnsi="Courier New" w:cs="Courier New"/>
        <w:sz w:val="20"/>
        <w:szCs w:val="20"/>
      </w:rPr>
      <w:t xml:space="preserve">            </w:t>
    </w:r>
    <w:r w:rsidR="00D163F8" w:rsidRPr="00D157BE">
      <w:rPr>
        <w:rFonts w:ascii="Courier New" w:hAnsi="Courier New" w:cs="Courier New"/>
        <w:sz w:val="20"/>
        <w:szCs w:val="20"/>
      </w:rPr>
      <w:t>ZP.271.</w:t>
    </w:r>
    <w:r w:rsidR="008F6CD7">
      <w:rPr>
        <w:rFonts w:ascii="Courier New" w:hAnsi="Courier New" w:cs="Courier New"/>
        <w:sz w:val="20"/>
        <w:szCs w:val="20"/>
      </w:rPr>
      <w:t>25</w:t>
    </w:r>
    <w:r w:rsidR="00D163F8" w:rsidRPr="00D157BE">
      <w:rPr>
        <w:rFonts w:ascii="Courier New" w:hAnsi="Courier New" w:cs="Courier New"/>
        <w:sz w:val="20"/>
        <w:szCs w:val="20"/>
      </w:rPr>
      <w:t>.20</w:t>
    </w:r>
    <w:r w:rsidR="008F6CD7">
      <w:rPr>
        <w:rFonts w:ascii="Courier New" w:hAnsi="Courier New" w:cs="Courier New"/>
        <w:sz w:val="20"/>
        <w:szCs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F8"/>
    <w:rsid w:val="000B7B3E"/>
    <w:rsid w:val="002736CD"/>
    <w:rsid w:val="003D720D"/>
    <w:rsid w:val="004E204D"/>
    <w:rsid w:val="00805055"/>
    <w:rsid w:val="008F6CD7"/>
    <w:rsid w:val="00904507"/>
    <w:rsid w:val="00AA776B"/>
    <w:rsid w:val="00CC7572"/>
    <w:rsid w:val="00CF7922"/>
    <w:rsid w:val="00D163F8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90E949"/>
  <w15:docId w15:val="{82D29413-29AD-43F9-9D96-142565E6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10</cp:revision>
  <dcterms:created xsi:type="dcterms:W3CDTF">2018-03-09T12:34:00Z</dcterms:created>
  <dcterms:modified xsi:type="dcterms:W3CDTF">2020-11-27T13:18:00Z</dcterms:modified>
</cp:coreProperties>
</file>