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410BD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0DFCAC52" w14:textId="77777777" w:rsidR="001C280E" w:rsidRDefault="001C280E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C280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Budowa ulicy wraz z odwodnieniem w Jelonku dz. 219/7- </w:t>
      </w:r>
    </w:p>
    <w:p w14:paraId="75BFAD8C" w14:textId="33884646" w:rsidR="00B5135D" w:rsidRPr="00B5135D" w:rsidRDefault="001C280E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C280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poprawa infrastruktury na terenie gminy Suchy Las</w:t>
      </w:r>
      <w:r w:rsidR="00B5135D"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701"/>
        <w:gridCol w:w="1559"/>
        <w:gridCol w:w="1260"/>
        <w:gridCol w:w="1260"/>
        <w:gridCol w:w="1361"/>
      </w:tblGrid>
      <w:tr w:rsidR="00B5135D" w:rsidRPr="00B5135D" w14:paraId="63A6DE01" w14:textId="77777777" w:rsidTr="006E32D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1157FFD0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/przebudow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/remont </w:t>
            </w:r>
            <w:r w:rsidR="00755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5E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dróg wraz z kanalizacją deszczową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6E32D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6E32D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392FA2" w14:textId="77777777" w:rsidR="00F60569" w:rsidRDefault="00F60569" w:rsidP="00593BAE">
      <w:pPr>
        <w:keepNext/>
        <w:suppressAutoHyphens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1AD5E59E" w14:textId="77777777" w:rsidR="001C280E" w:rsidRDefault="001C280E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C280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Budowa ulicy wraz z odwodnieniem w Jelonku dz. 219/7- poprawa infrastruktury </w:t>
      </w:r>
    </w:p>
    <w:p w14:paraId="722B0F28" w14:textId="55DD0356" w:rsidR="00F404E2" w:rsidRDefault="001C280E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C280E">
        <w:rPr>
          <w:rFonts w:ascii="Times New Roman" w:eastAsia="Times New Roman" w:hAnsi="Times New Roman" w:cs="Times New Roman"/>
          <w:b/>
          <w:u w:val="single"/>
          <w:lang w:eastAsia="pl-PL"/>
        </w:rPr>
        <w:t>na terenie gminy Suchy Las</w:t>
      </w:r>
    </w:p>
    <w:p w14:paraId="5D4F7CF6" w14:textId="4D79DBA2" w:rsidR="00F404E2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6EBAFC4" w14:textId="77777777" w:rsidR="00F404E2" w:rsidRPr="00B5135D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8B31D98" w14:textId="77777777" w:rsidR="00365547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  <w:r w:rsidR="00365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6F8BC489" w14:textId="0B961BBF" w:rsidR="001F6226" w:rsidRPr="00B5135D" w:rsidRDefault="00365547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5615CBCA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BUDOWY (robót drogowych)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A0A04" w:rsidRPr="00B5135D" w14:paraId="64D5BCF0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EB2" w14:textId="77777777" w:rsidR="004A0A04" w:rsidRP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7E624023" w14:textId="77777777" w:rsidR="004A0A04" w:rsidRP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3DF376C0" w14:textId="3BDC3F75" w:rsid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instalacyjnych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3A9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10E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493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7F9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15F9DE" w14:textId="67D98EBA" w:rsidR="00B6465A" w:rsidRPr="007A3E3D" w:rsidRDefault="00B6465A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6465A" w:rsidRPr="007A3E3D" w:rsidSect="00B45E8D">
      <w:headerReference w:type="default" r:id="rId7"/>
      <w:pgSz w:w="11906" w:h="16838"/>
      <w:pgMar w:top="356" w:right="1133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51F19" w14:textId="77777777" w:rsidR="00C764AC" w:rsidRDefault="00C764AC" w:rsidP="00C13685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</w:rPr>
    </w:pPr>
  </w:p>
  <w:p w14:paraId="6C86E98E" w14:textId="1ADF3B1F" w:rsidR="00092791" w:rsidRDefault="001C280E" w:rsidP="00673E4D">
    <w:pPr>
      <w:pStyle w:val="Nagwek"/>
      <w:tabs>
        <w:tab w:val="right" w:pos="9214"/>
      </w:tabs>
      <w:ind w:right="-142"/>
    </w:pPr>
    <w:r w:rsidRPr="001C280E">
      <w:rPr>
        <w:rFonts w:ascii="Courier New" w:hAnsi="Courier New" w:cs="Courier New"/>
        <w:sz w:val="18"/>
        <w:szCs w:val="18"/>
      </w:rPr>
      <w:t>Budowa ulicy wraz z odwodnieniem w Jelonku dz. 219/7- poprawa infrastruktury na terenie gminy Suchy Las</w:t>
    </w:r>
    <w:r w:rsidR="00673E4D" w:rsidRPr="00673E4D">
      <w:rPr>
        <w:rFonts w:ascii="Courier New" w:hAnsi="Courier New" w:cs="Courier New"/>
        <w:sz w:val="18"/>
        <w:szCs w:val="18"/>
      </w:rPr>
      <w:t xml:space="preserve">.              </w:t>
    </w:r>
    <w:r>
      <w:rPr>
        <w:rFonts w:ascii="Courier New" w:hAnsi="Courier New" w:cs="Courier New"/>
        <w:sz w:val="18"/>
        <w:szCs w:val="18"/>
      </w:rPr>
      <w:t xml:space="preserve">                                           </w:t>
    </w:r>
    <w:r w:rsidR="00673E4D" w:rsidRPr="00673E4D">
      <w:rPr>
        <w:rFonts w:ascii="Courier New" w:hAnsi="Courier New" w:cs="Courier New"/>
        <w:sz w:val="18"/>
        <w:szCs w:val="18"/>
      </w:rPr>
      <w:t>ZP.271.2</w:t>
    </w:r>
    <w:r>
      <w:rPr>
        <w:rFonts w:ascii="Courier New" w:hAnsi="Courier New" w:cs="Courier New"/>
        <w:sz w:val="18"/>
        <w:szCs w:val="18"/>
      </w:rPr>
      <w:t>7</w:t>
    </w:r>
    <w:r w:rsidR="00673E4D" w:rsidRPr="00673E4D">
      <w:rPr>
        <w:rFonts w:ascii="Courier New" w:hAnsi="Courier New" w:cs="Courier New"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B53D3"/>
    <w:rsid w:val="001C280E"/>
    <w:rsid w:val="001F6226"/>
    <w:rsid w:val="002021D5"/>
    <w:rsid w:val="00217835"/>
    <w:rsid w:val="002B0D42"/>
    <w:rsid w:val="002E4428"/>
    <w:rsid w:val="00310F46"/>
    <w:rsid w:val="00315A3C"/>
    <w:rsid w:val="00365547"/>
    <w:rsid w:val="00383E6D"/>
    <w:rsid w:val="00410BDE"/>
    <w:rsid w:val="004560DE"/>
    <w:rsid w:val="00491491"/>
    <w:rsid w:val="004A0A04"/>
    <w:rsid w:val="004B4BCE"/>
    <w:rsid w:val="00515F56"/>
    <w:rsid w:val="0054122F"/>
    <w:rsid w:val="005603B7"/>
    <w:rsid w:val="00574677"/>
    <w:rsid w:val="00593BAE"/>
    <w:rsid w:val="006030CD"/>
    <w:rsid w:val="00611356"/>
    <w:rsid w:val="006239BF"/>
    <w:rsid w:val="00640342"/>
    <w:rsid w:val="00673E4D"/>
    <w:rsid w:val="006807F6"/>
    <w:rsid w:val="00682C22"/>
    <w:rsid w:val="00691190"/>
    <w:rsid w:val="006D30D9"/>
    <w:rsid w:val="006E32DF"/>
    <w:rsid w:val="00715E02"/>
    <w:rsid w:val="00737418"/>
    <w:rsid w:val="00755DFC"/>
    <w:rsid w:val="00767655"/>
    <w:rsid w:val="007A3E3D"/>
    <w:rsid w:val="007D12DC"/>
    <w:rsid w:val="00805055"/>
    <w:rsid w:val="00852AA0"/>
    <w:rsid w:val="008912D9"/>
    <w:rsid w:val="008C219F"/>
    <w:rsid w:val="008E6F1D"/>
    <w:rsid w:val="009273DA"/>
    <w:rsid w:val="009322CB"/>
    <w:rsid w:val="009C35B7"/>
    <w:rsid w:val="00A30074"/>
    <w:rsid w:val="00A3027B"/>
    <w:rsid w:val="00A4065E"/>
    <w:rsid w:val="00AA66D7"/>
    <w:rsid w:val="00B21CA7"/>
    <w:rsid w:val="00B45E8D"/>
    <w:rsid w:val="00B5135D"/>
    <w:rsid w:val="00B6465A"/>
    <w:rsid w:val="00B93CB7"/>
    <w:rsid w:val="00BB0947"/>
    <w:rsid w:val="00BB798E"/>
    <w:rsid w:val="00BE2237"/>
    <w:rsid w:val="00C13685"/>
    <w:rsid w:val="00C64BE4"/>
    <w:rsid w:val="00C70AA4"/>
    <w:rsid w:val="00C714DA"/>
    <w:rsid w:val="00C764AC"/>
    <w:rsid w:val="00CF5233"/>
    <w:rsid w:val="00CF7922"/>
    <w:rsid w:val="00D0613C"/>
    <w:rsid w:val="00D32CC3"/>
    <w:rsid w:val="00DB77B0"/>
    <w:rsid w:val="00DD536C"/>
    <w:rsid w:val="00E53ECC"/>
    <w:rsid w:val="00ED34A5"/>
    <w:rsid w:val="00F404E2"/>
    <w:rsid w:val="00F60569"/>
    <w:rsid w:val="00F92DD3"/>
    <w:rsid w:val="00FE518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22</cp:revision>
  <dcterms:created xsi:type="dcterms:W3CDTF">2018-11-09T11:44:00Z</dcterms:created>
  <dcterms:modified xsi:type="dcterms:W3CDTF">2020-11-30T15:45:00Z</dcterms:modified>
</cp:coreProperties>
</file>