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16DC0EE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E7714C">
        <w:rPr>
          <w:rFonts w:ascii="Cambria" w:hAnsi="Cambria"/>
          <w:b/>
          <w:bCs/>
        </w:rPr>
        <w:t>6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FD06282" w14:textId="048AEFC2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4F0CE306" w14:textId="2D3F5FFC" w:rsidR="00AD498C" w:rsidRPr="006D2729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AD498C" w:rsidRPr="001B221E">
        <w:rPr>
          <w:rFonts w:ascii="Cambria" w:hAnsi="Cambria"/>
          <w:bCs/>
        </w:rPr>
        <w:t>(Znak postępowania:</w:t>
      </w:r>
      <w:r w:rsidR="00AD498C" w:rsidRPr="006D2729">
        <w:rPr>
          <w:rFonts w:ascii="Cambria" w:hAnsi="Cambria"/>
          <w:b/>
          <w:bCs/>
        </w:rPr>
        <w:t xml:space="preserve"> </w:t>
      </w:r>
      <w:r w:rsidR="00053897">
        <w:rPr>
          <w:rFonts w:ascii="Cambria" w:hAnsi="Cambria"/>
          <w:b/>
          <w:bCs/>
        </w:rPr>
        <w:t>ZP</w:t>
      </w:r>
      <w:r w:rsidR="00B33C43">
        <w:rPr>
          <w:rFonts w:ascii="Cambria" w:hAnsi="Cambria"/>
          <w:b/>
          <w:bCs/>
        </w:rPr>
        <w:t>.271.</w:t>
      </w:r>
      <w:r w:rsidR="00E7714C">
        <w:rPr>
          <w:rFonts w:ascii="Cambria" w:hAnsi="Cambria"/>
          <w:b/>
          <w:bCs/>
        </w:rPr>
        <w:t>11</w:t>
      </w:r>
      <w:r w:rsidR="00B33C43">
        <w:rPr>
          <w:rFonts w:ascii="Cambria" w:hAnsi="Cambria"/>
          <w:b/>
          <w:bCs/>
        </w:rPr>
        <w:t>.20</w:t>
      </w:r>
      <w:r w:rsidR="00AF3EB4">
        <w:rPr>
          <w:rFonts w:ascii="Cambria" w:hAnsi="Cambria"/>
          <w:b/>
          <w:bCs/>
        </w:rPr>
        <w:t>2</w:t>
      </w:r>
      <w:r w:rsidR="00E7714C">
        <w:rPr>
          <w:rFonts w:ascii="Cambria" w:hAnsi="Cambria"/>
          <w:b/>
          <w:bCs/>
        </w:rPr>
        <w:t>1</w:t>
      </w:r>
      <w:r w:rsidR="00AD498C" w:rsidRPr="001B221E">
        <w:rPr>
          <w:rFonts w:ascii="Cambria" w:hAnsi="Cambria"/>
          <w:bCs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034EA636" w14:textId="3897EE9F" w:rsidR="00E7714C" w:rsidRPr="00E7714C" w:rsidRDefault="001D3AFC" w:rsidP="00E7714C">
      <w:pPr>
        <w:spacing w:line="276" w:lineRule="auto"/>
        <w:jc w:val="both"/>
        <w:rPr>
          <w:rFonts w:ascii="Cambria" w:hAnsi="Cambria"/>
          <w:b/>
        </w:rPr>
      </w:pPr>
      <w:r w:rsidRPr="006E1EEA">
        <w:rPr>
          <w:rFonts w:ascii="Cambria" w:hAnsi="Cambria"/>
          <w:spacing w:val="4"/>
        </w:rPr>
        <w:t>ubiegając się o udzielenie zamówienia publicznego na</w:t>
      </w:r>
      <w:r w:rsidRPr="006E1EEA">
        <w:rPr>
          <w:rFonts w:ascii="Cambria" w:hAnsi="Cambria"/>
        </w:rPr>
        <w:t>:</w:t>
      </w:r>
      <w:r w:rsidR="00236326" w:rsidRPr="006E1EEA">
        <w:rPr>
          <w:rFonts w:ascii="Cambria" w:hAnsi="Cambria"/>
        </w:rPr>
        <w:t xml:space="preserve"> </w:t>
      </w:r>
      <w:r w:rsidR="00236326" w:rsidRPr="006E1EEA">
        <w:rPr>
          <w:rFonts w:ascii="Cambria" w:hAnsi="Cambria"/>
          <w:b/>
        </w:rPr>
        <w:t>„</w:t>
      </w:r>
      <w:r w:rsidR="00E7714C" w:rsidRPr="00E7714C">
        <w:rPr>
          <w:rFonts w:ascii="Cambria" w:hAnsi="Cambria"/>
          <w:b/>
        </w:rPr>
        <w:t xml:space="preserve"> Modernizacja i rozbudowa monitoringu wizyjnego na terenie Gminy Suchy Las oraz pełna obsługa w zakresie administrowania oraz serwisowania i konserwacji systemu</w:t>
      </w:r>
      <w:r w:rsidR="00E7714C">
        <w:rPr>
          <w:rFonts w:ascii="Cambria" w:hAnsi="Cambria"/>
          <w:b/>
        </w:rPr>
        <w:t>”,</w:t>
      </w:r>
      <w:r w:rsidR="00E7714C" w:rsidRPr="00E7714C">
        <w:rPr>
          <w:rFonts w:ascii="Cambria" w:hAnsi="Cambria"/>
          <w:b/>
        </w:rPr>
        <w:t xml:space="preserve">                                                            </w:t>
      </w:r>
    </w:p>
    <w:p w14:paraId="32D3F78A" w14:textId="77777777" w:rsidR="00E7714C" w:rsidRDefault="00053897" w:rsidP="00E7714C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  <w:b/>
        </w:rPr>
        <w:t xml:space="preserve"> </w:t>
      </w:r>
      <w:r w:rsidR="001D3AFC" w:rsidRPr="006E1EEA">
        <w:rPr>
          <w:rFonts w:ascii="Cambria" w:hAnsi="Cambria"/>
          <w:snapToGrid w:val="0"/>
        </w:rPr>
        <w:t xml:space="preserve">prowadzone przez </w:t>
      </w:r>
      <w:r w:rsidR="00B5467B" w:rsidRPr="006E1EEA">
        <w:rPr>
          <w:rFonts w:ascii="Cambria" w:hAnsi="Cambria"/>
          <w:b/>
          <w:snapToGrid w:val="0"/>
        </w:rPr>
        <w:t xml:space="preserve">Gminę </w:t>
      </w:r>
      <w:r w:rsidR="007A68A0">
        <w:rPr>
          <w:rFonts w:ascii="Cambria" w:hAnsi="Cambria"/>
          <w:b/>
          <w:snapToGrid w:val="0"/>
        </w:rPr>
        <w:t>Suchy Las</w:t>
      </w:r>
      <w:r w:rsidR="00AC6390" w:rsidRPr="006E1EEA">
        <w:rPr>
          <w:rFonts w:ascii="Cambria" w:hAnsi="Cambria"/>
          <w:b/>
          <w:snapToGrid w:val="0"/>
        </w:rPr>
        <w:t xml:space="preserve"> </w:t>
      </w:r>
      <w:r w:rsidR="001D3AFC" w:rsidRPr="006E1EEA">
        <w:rPr>
          <w:rFonts w:ascii="Cambria" w:hAnsi="Cambria"/>
          <w:b/>
          <w:snapToGrid w:val="0"/>
          <w:u w:val="single"/>
        </w:rPr>
        <w:t>oświadczamy, że:</w:t>
      </w:r>
      <w:r w:rsidR="00E7714C" w:rsidRPr="00E7714C">
        <w:t xml:space="preserve"> </w:t>
      </w:r>
      <w:r w:rsidR="00E7714C" w:rsidRPr="00E7714C">
        <w:rPr>
          <w:rFonts w:ascii="Cambria" w:hAnsi="Cambria"/>
          <w:b/>
          <w:snapToGrid w:val="0"/>
          <w:u w:val="single"/>
        </w:rPr>
        <w:t>(należy zaznaczyć właściwe):</w:t>
      </w:r>
    </w:p>
    <w:p w14:paraId="2CA6C796" w14:textId="155D2EAA" w:rsidR="00E7714C" w:rsidRPr="00E7714C" w:rsidRDefault="00E7714C" w:rsidP="00E7714C">
      <w:pPr>
        <w:spacing w:line="276" w:lineRule="auto"/>
        <w:ind w:left="709" w:hanging="425"/>
        <w:jc w:val="both"/>
        <w:rPr>
          <w:rFonts w:ascii="Cambria" w:hAnsi="Cambria"/>
        </w:rPr>
      </w:pPr>
      <w:r w:rsidRPr="00E7714C">
        <w:rPr>
          <w:rFonts w:ascii="Cambria" w:hAnsi="Cambria"/>
        </w:rPr>
        <w:sym w:font="Symbol" w:char="F07F"/>
      </w:r>
      <w:r w:rsidRPr="00E7714C">
        <w:rPr>
          <w:rFonts w:ascii="Cambria" w:hAnsi="Cambria"/>
        </w:rPr>
        <w:tab/>
      </w:r>
      <w:r w:rsidRPr="00E7714C">
        <w:rPr>
          <w:rFonts w:ascii="Cambria" w:hAnsi="Cambria"/>
          <w:b/>
          <w:bCs/>
        </w:rPr>
        <w:t>nie należymy</w:t>
      </w:r>
      <w:r w:rsidRPr="00E7714C">
        <w:rPr>
          <w:rFonts w:ascii="Cambria" w:hAnsi="Cambria"/>
        </w:rPr>
        <w:t xml:space="preserve"> do grupy kapitałowej</w:t>
      </w:r>
      <w:r w:rsidRPr="00E7714C">
        <w:rPr>
          <w:rFonts w:ascii="Cambria" w:hAnsi="Cambria"/>
          <w:vertAlign w:val="superscript"/>
        </w:rPr>
        <w:footnoteReference w:id="2"/>
      </w:r>
      <w:r w:rsidRPr="00E7714C">
        <w:rPr>
          <w:rFonts w:ascii="Cambria" w:hAnsi="Cambria"/>
        </w:rPr>
        <w:t xml:space="preserve"> wraz z wykonawcami, którzy należąc do tej samej grupy kapitałowej, w rozumieniu ustawy z dnia 16 lutego 2007 r. o ochronie konkurencji i konsumentów (t. jedn. Dz. U. z 2020 r. poz. 1076, z </w:t>
      </w:r>
      <w:proofErr w:type="spellStart"/>
      <w:r w:rsidRPr="00E7714C">
        <w:rPr>
          <w:rFonts w:ascii="Cambria" w:hAnsi="Cambria"/>
        </w:rPr>
        <w:t>późn</w:t>
      </w:r>
      <w:proofErr w:type="spellEnd"/>
      <w:r w:rsidRPr="00E7714C">
        <w:rPr>
          <w:rFonts w:ascii="Cambria" w:hAnsi="Cambria"/>
        </w:rPr>
        <w:t>. zm.), złożyli odrębne oferty w przedmiotowym postępowaniu o udzielenie zamówienia publicznego</w:t>
      </w:r>
    </w:p>
    <w:p w14:paraId="154388C8" w14:textId="52927188" w:rsidR="00E7714C" w:rsidRDefault="00E7714C" w:rsidP="00E7714C">
      <w:pPr>
        <w:spacing w:line="276" w:lineRule="auto"/>
        <w:ind w:left="709" w:hanging="425"/>
        <w:jc w:val="both"/>
        <w:rPr>
          <w:rFonts w:ascii="Cambria" w:hAnsi="Cambria"/>
          <w:noProof/>
        </w:rPr>
      </w:pPr>
      <w:r w:rsidRPr="00E7714C">
        <w:rPr>
          <w:rFonts w:ascii="Cambria" w:hAnsi="Cambria"/>
        </w:rPr>
        <w:sym w:font="Symbol" w:char="F07F"/>
      </w:r>
      <w:r w:rsidRPr="00E7714C">
        <w:rPr>
          <w:rFonts w:ascii="Cambria" w:hAnsi="Cambria"/>
        </w:rPr>
        <w:tab/>
      </w:r>
      <w:r w:rsidRPr="00E7714C">
        <w:rPr>
          <w:rFonts w:ascii="Cambria" w:hAnsi="Cambria"/>
          <w:b/>
          <w:bCs/>
          <w:noProof/>
        </w:rPr>
        <w:t>należymy</w:t>
      </w:r>
      <w:r w:rsidRPr="00E7714C">
        <w:rPr>
          <w:rFonts w:ascii="Cambria" w:hAnsi="Cambria"/>
          <w:noProof/>
        </w:rPr>
        <w:t xml:space="preserve"> do grupy kapitałowej</w:t>
      </w:r>
      <w:r w:rsidRPr="00E7714C">
        <w:rPr>
          <w:rFonts w:ascii="Cambria" w:hAnsi="Cambria"/>
          <w:noProof/>
          <w:vertAlign w:val="superscript"/>
        </w:rPr>
        <w:footnoteReference w:id="3"/>
      </w:r>
      <w:r w:rsidRPr="00E7714C">
        <w:rPr>
          <w:rFonts w:ascii="Cambria" w:hAnsi="Cambria"/>
          <w:noProof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571A5C06" w14:textId="77777777" w:rsidR="00E7714C" w:rsidRPr="00E7714C" w:rsidRDefault="00E7714C" w:rsidP="00E7714C">
      <w:pPr>
        <w:spacing w:line="276" w:lineRule="auto"/>
        <w:ind w:left="709" w:hanging="425"/>
        <w:jc w:val="both"/>
        <w:rPr>
          <w:rFonts w:ascii="Cambria" w:hAnsi="Cambria"/>
          <w:noProof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125"/>
        <w:gridCol w:w="4017"/>
      </w:tblGrid>
      <w:tr w:rsidR="00B5467B" w:rsidRPr="00275872" w14:paraId="7CFE90E5" w14:textId="77777777" w:rsidTr="00364389">
        <w:tc>
          <w:tcPr>
            <w:tcW w:w="525" w:type="dxa"/>
            <w:shd w:val="clear" w:color="auto" w:fill="auto"/>
          </w:tcPr>
          <w:p w14:paraId="1F7CB3F8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E110325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3DB251F2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061C3987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4D09952E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54EA7D1D" w14:textId="77777777" w:rsidR="001D3AFC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7BEF3F07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  <w:p w14:paraId="03ACE673" w14:textId="77777777" w:rsidR="00364389" w:rsidRPr="000237F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1B116A00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390D7B3A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03D79403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42CE9B86" w14:textId="77777777" w:rsidR="00383B20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0B31434B" w14:textId="77777777" w:rsid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0055F1C3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</w:tc>
        <w:tc>
          <w:tcPr>
            <w:tcW w:w="4017" w:type="dxa"/>
            <w:shd w:val="clear" w:color="auto" w:fill="auto"/>
          </w:tcPr>
          <w:p w14:paraId="7C2881EE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7AFFD7B6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B5467B" w:rsidRPr="008E320F">
        <w:rPr>
          <w:rFonts w:ascii="Cambria" w:hAnsi="Cambria"/>
          <w:i/>
          <w:sz w:val="20"/>
          <w:szCs w:val="20"/>
        </w:rPr>
        <w:t xml:space="preserve">podpis </w:t>
      </w:r>
      <w:r w:rsidR="00B5467B">
        <w:rPr>
          <w:rFonts w:ascii="Cambria" w:hAnsi="Cambria"/>
          <w:i/>
          <w:sz w:val="20"/>
          <w:szCs w:val="20"/>
        </w:rPr>
        <w:t xml:space="preserve">Wykonawcy </w:t>
      </w:r>
      <w:r w:rsidR="00B5467B"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3E1BA8E5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2940B4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EF6BA07" w14:textId="05D069E8" w:rsidR="001D3AFC" w:rsidRPr="001D3AFC" w:rsidRDefault="001D3AFC" w:rsidP="002940B4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="002940B4">
        <w:rPr>
          <w:rFonts w:ascii="Cambria" w:hAnsi="Cambria"/>
          <w:sz w:val="18"/>
          <w:szCs w:val="18"/>
        </w:rPr>
        <w:t>Zgodnie z art. 274 ust. 1 PZP, Zamawiający wezwie Wykonawcę, którego oferta została najwyżej oceniona , do złożenia w wyznawczym terminie przedmiotowego oświadczenia.</w:t>
      </w:r>
    </w:p>
  </w:footnote>
  <w:footnote w:id="2">
    <w:p w14:paraId="5AE3187A" w14:textId="77777777" w:rsidR="00E7714C" w:rsidRPr="00100542" w:rsidRDefault="00E7714C" w:rsidP="002940B4">
      <w:pPr>
        <w:spacing w:after="120"/>
        <w:ind w:left="142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3">
    <w:p w14:paraId="552EE686" w14:textId="77777777" w:rsidR="00E7714C" w:rsidRPr="00100542" w:rsidRDefault="00E7714C" w:rsidP="00E7714C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A762B"/>
    <w:rsid w:val="001D3AFC"/>
    <w:rsid w:val="00213FE8"/>
    <w:rsid w:val="002152B1"/>
    <w:rsid w:val="00217A91"/>
    <w:rsid w:val="0023421F"/>
    <w:rsid w:val="00236326"/>
    <w:rsid w:val="002940B4"/>
    <w:rsid w:val="002C74A2"/>
    <w:rsid w:val="0031107C"/>
    <w:rsid w:val="00347FBB"/>
    <w:rsid w:val="00364389"/>
    <w:rsid w:val="00383B20"/>
    <w:rsid w:val="003A4D8D"/>
    <w:rsid w:val="004022C7"/>
    <w:rsid w:val="0046456D"/>
    <w:rsid w:val="00465F06"/>
    <w:rsid w:val="004777EF"/>
    <w:rsid w:val="00494960"/>
    <w:rsid w:val="004A1EC3"/>
    <w:rsid w:val="00501E41"/>
    <w:rsid w:val="005046C3"/>
    <w:rsid w:val="00552F9E"/>
    <w:rsid w:val="00581F31"/>
    <w:rsid w:val="005A04FC"/>
    <w:rsid w:val="005A4D79"/>
    <w:rsid w:val="005B0FDC"/>
    <w:rsid w:val="005B211D"/>
    <w:rsid w:val="005B4CDF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67DC3"/>
    <w:rsid w:val="00980693"/>
    <w:rsid w:val="00994247"/>
    <w:rsid w:val="009A03AC"/>
    <w:rsid w:val="009C5742"/>
    <w:rsid w:val="009E7572"/>
    <w:rsid w:val="009F3FD7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B32A8"/>
    <w:rsid w:val="00CD5D88"/>
    <w:rsid w:val="00CF0164"/>
    <w:rsid w:val="00D0441B"/>
    <w:rsid w:val="00D37634"/>
    <w:rsid w:val="00D41858"/>
    <w:rsid w:val="00D859D7"/>
    <w:rsid w:val="00E7714C"/>
    <w:rsid w:val="00EA03C9"/>
    <w:rsid w:val="00F24604"/>
    <w:rsid w:val="00F52858"/>
    <w:rsid w:val="00F6485D"/>
    <w:rsid w:val="00F64C95"/>
    <w:rsid w:val="00F702C6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Rafał Urbaniak</cp:lastModifiedBy>
  <cp:revision>42</cp:revision>
  <cp:lastPrinted>2019-02-01T07:28:00Z</cp:lastPrinted>
  <dcterms:created xsi:type="dcterms:W3CDTF">2019-02-01T07:28:00Z</dcterms:created>
  <dcterms:modified xsi:type="dcterms:W3CDTF">2021-07-01T08:32:00Z</dcterms:modified>
</cp:coreProperties>
</file>