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27AE" w14:textId="77777777" w:rsidR="006C3038" w:rsidRPr="005E45C2" w:rsidRDefault="006C3038" w:rsidP="006C3038">
      <w:pPr>
        <w:rPr>
          <w:b/>
          <w:sz w:val="22"/>
          <w:szCs w:val="22"/>
          <w:bdr w:val="single" w:sz="4" w:space="0" w:color="auto"/>
        </w:rPr>
      </w:pPr>
      <w:r w:rsidRPr="00765270">
        <w:rPr>
          <w:b/>
          <w:sz w:val="22"/>
          <w:szCs w:val="22"/>
          <w:bdr w:val="single" w:sz="4" w:space="0" w:color="auto"/>
        </w:rPr>
        <w:t>KALKULACJA CENY OFERTY</w:t>
      </w:r>
      <w:r w:rsidRPr="00765270">
        <w:rPr>
          <w:b/>
          <w:bCs/>
          <w:sz w:val="22"/>
          <w:szCs w:val="22"/>
          <w:bdr w:val="single" w:sz="4" w:space="0" w:color="auto"/>
        </w:rPr>
        <w:t xml:space="preserve">- </w:t>
      </w:r>
      <w:r w:rsidRPr="00765270">
        <w:rPr>
          <w:b/>
          <w:sz w:val="22"/>
          <w:szCs w:val="22"/>
          <w:bdr w:val="single" w:sz="4" w:space="0" w:color="auto"/>
        </w:rPr>
        <w:t>CZĘŚĆ 1:</w:t>
      </w:r>
      <w:r w:rsidRPr="00765270">
        <w:rPr>
          <w:sz w:val="22"/>
          <w:szCs w:val="22"/>
          <w:bdr w:val="single" w:sz="4" w:space="0" w:color="auto"/>
        </w:rPr>
        <w:t xml:space="preserve"> </w:t>
      </w:r>
      <w:r w:rsidRPr="00765270">
        <w:rPr>
          <w:b/>
          <w:sz w:val="22"/>
          <w:szCs w:val="22"/>
          <w:bdr w:val="single" w:sz="4" w:space="0" w:color="auto"/>
        </w:rPr>
        <w:t>I rejon - Biedrusko: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13"/>
        <w:gridCol w:w="1440"/>
        <w:gridCol w:w="1073"/>
        <w:gridCol w:w="1645"/>
        <w:gridCol w:w="1722"/>
      </w:tblGrid>
      <w:tr w:rsidR="006C3038" w:rsidRPr="00A0702D" w14:paraId="33F2BDBE" w14:textId="77777777" w:rsidTr="00D42EA7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67FBCE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L.p.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33CD27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I. Rodzaj zdarzenia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522E4F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 xml:space="preserve">II. Przewidywana liczba zdarzeń* 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C737B6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III. Ilość: 1 (jedna) sztuka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B0FEA3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IV. Kwota  jednostkowa</w:t>
            </w:r>
          </w:p>
          <w:p w14:paraId="09256B91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(za 1 szt.)  netto/brutto (zł)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9C3D90" w14:textId="77777777" w:rsidR="006C3038" w:rsidRPr="00A0702D" w:rsidRDefault="006C3038" w:rsidP="00D42EA7">
            <w:pPr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>V. Kwota (liczba zdarzeń x kwota jednostkowa) netto/brutto (zł)</w:t>
            </w:r>
          </w:p>
        </w:tc>
      </w:tr>
      <w:tr w:rsidR="006C3038" w:rsidRPr="00A0702D" w14:paraId="6DF063BB" w14:textId="77777777" w:rsidTr="00D42EA7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65E264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19AACAEE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4837D392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20BC60FB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75E147F6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5E928CD8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37322AA3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1A9A85D6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552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Objazdy kontrolne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F7B591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0702D">
              <w:rPr>
                <w:rFonts w:ascii="Trebuchet MS" w:hAnsi="Trebuchet MS" w:cs="Arial"/>
                <w:sz w:val="20"/>
                <w:szCs w:val="20"/>
              </w:rPr>
              <w:t>12</w:t>
            </w:r>
          </w:p>
        </w:tc>
        <w:tc>
          <w:tcPr>
            <w:tcW w:w="107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6FD6028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  <w:p w14:paraId="615EA842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  <w:p w14:paraId="0769E1FE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  <w:p w14:paraId="040F83FA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  <w:p w14:paraId="6246B1DC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  <w:p w14:paraId="4D222CEC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3223812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42CDD851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</w:tr>
      <w:tr w:rsidR="006C3038" w:rsidRPr="00A0702D" w14:paraId="7C85B7F9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2EE1A3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08DA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Dyżury oświetleniowe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C7567C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4D8ADE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D54CDB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62F217BE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</w:tr>
      <w:tr w:rsidR="006C3038" w:rsidRPr="00A0702D" w14:paraId="02B91710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EFD780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B0FB4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Utrzymanie gotowości do wykonania zadania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06742A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A327D4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3BCF2D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5087BF0C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</w:tr>
      <w:tr w:rsidR="006C3038" w:rsidRPr="00A0702D" w14:paraId="22AAE8A6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B68347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6F2B2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Stwierdzenie rodzaju uszkodzeń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294E1C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A671E6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6C4359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1960690D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</w:tr>
      <w:tr w:rsidR="006C3038" w:rsidRPr="00A0702D" w14:paraId="66380C5E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ABE261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4DF3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Naprawa układów sterowniczych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732B48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50585A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5A3D74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7BF44CED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</w:tr>
      <w:tr w:rsidR="006C3038" w:rsidRPr="00A0702D" w14:paraId="635A7D1C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3F5E20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9B4A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Naprawa tablic oświetleniowych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F4190E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72309D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BFBAB3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4A6A1954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</w:tr>
      <w:tr w:rsidR="006C3038" w:rsidRPr="00A0702D" w14:paraId="6F47E567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17E93F5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FEF05A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Udział w odbiorach – dotyczy każdej wymienionej pozycji w tabeli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577813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A64067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017E8A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606D24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</w:tr>
      <w:tr w:rsidR="006C3038" w:rsidRPr="00A0702D" w14:paraId="1C8F933D" w14:textId="77777777" w:rsidTr="00D42EA7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388CC4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787D07DA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6FA32F6D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64E7" w14:textId="77777777" w:rsidR="006C3038" w:rsidRPr="00A0702D" w:rsidRDefault="006C3038" w:rsidP="00D42EA7">
            <w:pPr>
              <w:ind w:left="34"/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Przegląd linii kablowej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ED8F3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50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C63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78EF5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23F58B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05DECB4D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105869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9866" w14:textId="77777777" w:rsidR="006C3038" w:rsidRPr="00A0702D" w:rsidRDefault="006C3038" w:rsidP="00D42EA7">
            <w:pPr>
              <w:ind w:left="34"/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Przegląd punktów świetlnych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5C3E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0702D">
              <w:rPr>
                <w:rFonts w:ascii="Trebuchet MS" w:hAnsi="Trebuchet MS" w:cs="Arial"/>
                <w:sz w:val="20"/>
                <w:szCs w:val="20"/>
              </w:rPr>
              <w:t>100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9289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6DB5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998DBA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1991DD29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29FB53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B7B64" w14:textId="77777777" w:rsidR="006C3038" w:rsidRPr="00A0702D" w:rsidRDefault="006C3038" w:rsidP="00D42EA7">
            <w:pPr>
              <w:ind w:left="34"/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Malowanie słupów – niskich do 6m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975CF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0702D"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4ECD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0F0C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CB33E0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5F82E92D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DE3DFF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19C7" w14:textId="77777777" w:rsidR="006C3038" w:rsidRPr="00A0702D" w:rsidRDefault="006C3038" w:rsidP="00D42EA7">
            <w:pPr>
              <w:ind w:left="34"/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 xml:space="preserve">Malowanie słupów – wysokich (powyżej 6m)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2E5B2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0702D"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2C7E9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255D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B23408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7149A4D7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384E1F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CEE1" w14:textId="77777777" w:rsidR="006C3038" w:rsidRPr="00A0702D" w:rsidRDefault="006C3038" w:rsidP="00D42EA7">
            <w:pPr>
              <w:ind w:left="34"/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Malowanie wysięgników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82DB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0702D">
              <w:rPr>
                <w:rFonts w:ascii="Trebuchet MS" w:hAnsi="Trebuchet MS" w:cs="Arial"/>
                <w:sz w:val="20"/>
                <w:szCs w:val="20"/>
              </w:rPr>
              <w:t>1</w:t>
            </w:r>
            <w:r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BB5E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B448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42EB4D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39E5D9A1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145C1F8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2F164B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Konserwac</w:t>
            </w:r>
            <w:smartTag w:uri="urn:schemas-microsoft-com:office:smarttags" w:element="PersonName">
              <w:r w:rsidRPr="00A0702D">
                <w:rPr>
                  <w:sz w:val="20"/>
                  <w:szCs w:val="20"/>
                </w:rPr>
                <w:t>ja</w:t>
              </w:r>
            </w:smartTag>
            <w:r w:rsidRPr="00A0702D">
              <w:rPr>
                <w:sz w:val="20"/>
                <w:szCs w:val="20"/>
              </w:rPr>
              <w:t xml:space="preserve"> szafki oświetleniowej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7714DD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0702D"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681F0E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7C1B79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36E46C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3ED03D59" w14:textId="77777777" w:rsidTr="00D42EA7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DAB986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7F0C20D1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0F53FBA6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23E9BD63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59134DA3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5BC7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oprawy oświetleniowej otwartej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BBAE9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396A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56E6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FB82A9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23AC7130" w14:textId="77777777" w:rsidTr="00D42EA7"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CE62C3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AE1A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oprawy oświetleniowej zamkniętej (kulka)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6FE6E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15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7369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7ED9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EA46D6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7A824867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7EF211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2F6D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Naprawa oprawy oświetleniowej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D1363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6594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A37A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624873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04E47F5A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209572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2455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uszkodzonego słupka wysokiego =&gt;6m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8BCB4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0779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B51B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EB81EF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49C3A9C2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F644C9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A97D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uszkodzonego słupka niskiego &lt;6m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7EB6A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</w:t>
            </w:r>
            <w:r w:rsidRPr="00A0702D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1487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62C6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B116C6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54321F73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544CAB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2A1E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Prostowanie słupa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28D40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  <w:r w:rsidRPr="00A0702D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AD9C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1FF3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6C84DE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32D8205C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ED60B6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3E91B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 xml:space="preserve">Wymiana drzwiczek słupowych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2731E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73C96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C158A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B3412C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7E2551DF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5E2823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A1D4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tabliczki bezpiecznikowej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710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7A82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A1D1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F4D1E6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641873E1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2D8BC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A6E5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uszkodzonego wysięgnika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C901B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151BF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E27C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425736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5CFF890F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226099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8999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Lokalizacja uszkodzeń kabla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B9F60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E1C2F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3015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8D7CF4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78245F7F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39FE48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F756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 xml:space="preserve">Naprawa kabla (mufa z rur termokurczliwych)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9564A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</w:t>
            </w:r>
            <w:r w:rsidRPr="00A0702D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029A0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C9AC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0AB091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0794183A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708D84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B687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kabla (mb)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42E03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022E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 m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776D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986CD6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3D40EE65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720B50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D647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uszkodzonej obudowy szafki oświetleniowej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12FF2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1BB3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721F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3F1623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590BA1A4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F065C93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1A62F9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styczników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53AFC4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8ACCB7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DC7282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219987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23958D68" w14:textId="77777777" w:rsidTr="00D42EA7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E44E300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C54959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lamp (źródeł światła) w oprawach z utylizacją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9BA6B5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57639F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957386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F7DAE53" w14:textId="77777777" w:rsidR="006C3038" w:rsidRPr="00A0702D" w:rsidRDefault="006C3038" w:rsidP="00D42EA7">
            <w:pPr>
              <w:rPr>
                <w:sz w:val="18"/>
                <w:szCs w:val="18"/>
              </w:rPr>
            </w:pPr>
          </w:p>
        </w:tc>
      </w:tr>
      <w:tr w:rsidR="006C3038" w:rsidRPr="00A0702D" w14:paraId="08CD3FDC" w14:textId="77777777" w:rsidTr="00D42EA7">
        <w:tc>
          <w:tcPr>
            <w:tcW w:w="8346" w:type="dxa"/>
            <w:gridSpan w:val="5"/>
            <w:shd w:val="clear" w:color="auto" w:fill="E0E0E0"/>
          </w:tcPr>
          <w:p w14:paraId="3B5E8DCC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RAZEM część 1 (rejon I)**</w:t>
            </w:r>
          </w:p>
        </w:tc>
        <w:tc>
          <w:tcPr>
            <w:tcW w:w="1722" w:type="dxa"/>
          </w:tcPr>
          <w:p w14:paraId="35729BBC" w14:textId="77777777" w:rsidR="006C3038" w:rsidRPr="00A0702D" w:rsidRDefault="006C3038" w:rsidP="00D42EA7">
            <w:pPr>
              <w:rPr>
                <w:sz w:val="18"/>
                <w:szCs w:val="18"/>
              </w:rPr>
            </w:pPr>
          </w:p>
        </w:tc>
      </w:tr>
    </w:tbl>
    <w:p w14:paraId="4517961E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bookmarkStart w:id="0" w:name="_Hlk57379049"/>
      <w:r w:rsidRPr="00A0702D">
        <w:rPr>
          <w:b/>
          <w:sz w:val="16"/>
          <w:szCs w:val="16"/>
        </w:rPr>
        <w:t>Uwaga:</w:t>
      </w:r>
    </w:p>
    <w:p w14:paraId="34E6C368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Wykonawca wypełnia tylko tę część kalkulacji (część 1 i/lub 2), na którą/e składa ofertę/y</w:t>
      </w:r>
    </w:p>
    <w:p w14:paraId="13E343B3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Wykonawca kalkuluje każdą pozycję (zdarzenie) dla 1 sztuki;</w:t>
      </w:r>
    </w:p>
    <w:p w14:paraId="10A8F87B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rozliczenie wykonanych prac dla danej części zadania, następować będzie w oparciu o podaną powyżej kalkul</w:t>
      </w:r>
      <w:r>
        <w:rPr>
          <w:b/>
          <w:sz w:val="16"/>
          <w:szCs w:val="16"/>
        </w:rPr>
        <w:t>ację kosztów (</w:t>
      </w:r>
      <w:r w:rsidRPr="00C31B23">
        <w:rPr>
          <w:b/>
          <w:sz w:val="16"/>
          <w:szCs w:val="16"/>
          <w:u w:val="single"/>
        </w:rPr>
        <w:t>ceny jednostkowe</w:t>
      </w:r>
      <w:r>
        <w:rPr>
          <w:b/>
          <w:sz w:val="16"/>
          <w:szCs w:val="16"/>
          <w:u w:val="single"/>
        </w:rPr>
        <w:t xml:space="preserve"> ryczałtowe</w:t>
      </w:r>
      <w:r>
        <w:rPr>
          <w:b/>
          <w:sz w:val="16"/>
          <w:szCs w:val="16"/>
        </w:rPr>
        <w:t>)</w:t>
      </w:r>
      <w:r w:rsidRPr="00A0702D">
        <w:rPr>
          <w:b/>
          <w:sz w:val="16"/>
          <w:szCs w:val="16"/>
        </w:rPr>
        <w:t>;</w:t>
      </w:r>
    </w:p>
    <w:p w14:paraId="3D5140FA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Wykonawca oświadcza, że podane koszty nie ulęgną zmianie w ciągu trwania umowy;</w:t>
      </w:r>
    </w:p>
    <w:p w14:paraId="71369CCC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 xml:space="preserve">- *liczba ma charakter informacyjny. Zamawiający zastrzega sobie prawo ilościowego zredukowania lub zwiększenia wymienionych zdarzeń, w zależności od potrzeb i stosownie do posiadanych środków finansowych. Wykonawcy nie przysługuje wobec Zamawiającego roszczenie odszkodowawcze z tytułu wykonania mniejszej ilości usług niż określonej na </w:t>
      </w:r>
      <w:r>
        <w:rPr>
          <w:b/>
          <w:sz w:val="16"/>
          <w:szCs w:val="16"/>
        </w:rPr>
        <w:t>wskazanym druku</w:t>
      </w:r>
      <w:r w:rsidRPr="00A0702D">
        <w:rPr>
          <w:b/>
          <w:sz w:val="16"/>
          <w:szCs w:val="16"/>
        </w:rPr>
        <w:t>.</w:t>
      </w:r>
    </w:p>
    <w:p w14:paraId="572A201D" w14:textId="77777777" w:rsidR="006C3038" w:rsidRPr="00A0702D" w:rsidRDefault="006C3038" w:rsidP="006C3038">
      <w:pPr>
        <w:jc w:val="both"/>
        <w:rPr>
          <w:b/>
          <w:sz w:val="20"/>
          <w:szCs w:val="20"/>
        </w:rPr>
      </w:pPr>
      <w:r w:rsidRPr="00A0702D">
        <w:rPr>
          <w:b/>
          <w:sz w:val="16"/>
          <w:szCs w:val="16"/>
        </w:rPr>
        <w:t>** Należy zsumować kolumnę V z tabeli (część 1- rejon I) i wpisać kwotę RAZEM. Kwotę RAZEM należy wpisać do formularza oferty- str.2- będzie to podstawa oceny oferty (przyzna</w:t>
      </w:r>
      <w:r>
        <w:rPr>
          <w:b/>
          <w:sz w:val="16"/>
          <w:szCs w:val="16"/>
        </w:rPr>
        <w:t>wania punktów dla danej części).</w:t>
      </w:r>
    </w:p>
    <w:p w14:paraId="061EE8DB" w14:textId="77777777" w:rsidR="006C3038" w:rsidRDefault="006C3038" w:rsidP="006C3038">
      <w:pPr>
        <w:rPr>
          <w:sz w:val="16"/>
          <w:szCs w:val="16"/>
        </w:rPr>
      </w:pPr>
    </w:p>
    <w:p w14:paraId="6AD7D7BF" w14:textId="77777777" w:rsidR="006C3038" w:rsidRDefault="006C3038" w:rsidP="006C3038">
      <w:pPr>
        <w:rPr>
          <w:sz w:val="16"/>
          <w:szCs w:val="16"/>
        </w:rPr>
      </w:pPr>
    </w:p>
    <w:p w14:paraId="757CB172" w14:textId="77777777" w:rsidR="006C3038" w:rsidRPr="007955E2" w:rsidRDefault="006C3038" w:rsidP="006C3038">
      <w:pPr>
        <w:rPr>
          <w:sz w:val="16"/>
          <w:szCs w:val="16"/>
        </w:rPr>
      </w:pPr>
      <w:r w:rsidRPr="007955E2">
        <w:rPr>
          <w:sz w:val="16"/>
          <w:szCs w:val="16"/>
        </w:rPr>
        <w:t xml:space="preserve">Miejscowość ____________ dnia ________                             </w:t>
      </w:r>
      <w:r>
        <w:rPr>
          <w:sz w:val="16"/>
          <w:szCs w:val="16"/>
        </w:rPr>
        <w:t xml:space="preserve">                                </w:t>
      </w:r>
      <w:r w:rsidRPr="007955E2">
        <w:rPr>
          <w:sz w:val="16"/>
          <w:szCs w:val="16"/>
        </w:rPr>
        <w:t xml:space="preserve"> ______________________</w:t>
      </w:r>
    </w:p>
    <w:p w14:paraId="4BB05461" w14:textId="77777777" w:rsidR="006C3038" w:rsidRPr="007955E2" w:rsidRDefault="006C3038" w:rsidP="006C303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Pr="007955E2">
        <w:rPr>
          <w:sz w:val="16"/>
          <w:szCs w:val="16"/>
        </w:rPr>
        <w:t>( Podpis o</w:t>
      </w:r>
      <w:r>
        <w:rPr>
          <w:sz w:val="16"/>
          <w:szCs w:val="16"/>
        </w:rPr>
        <w:t xml:space="preserve">soby / osób upoważnionych do  </w:t>
      </w:r>
      <w:r w:rsidRPr="007955E2">
        <w:rPr>
          <w:sz w:val="16"/>
          <w:szCs w:val="16"/>
        </w:rPr>
        <w:t xml:space="preserve">reprezentowania </w:t>
      </w:r>
      <w:r>
        <w:rPr>
          <w:sz w:val="16"/>
          <w:szCs w:val="16"/>
        </w:rPr>
        <w:t>W</w:t>
      </w:r>
      <w:r w:rsidRPr="007955E2">
        <w:rPr>
          <w:sz w:val="16"/>
          <w:szCs w:val="16"/>
        </w:rPr>
        <w:t>ykonawcy)</w:t>
      </w:r>
    </w:p>
    <w:bookmarkEnd w:id="0"/>
    <w:p w14:paraId="46A1F1B8" w14:textId="77777777" w:rsidR="006C3038" w:rsidRPr="00A0702D" w:rsidRDefault="006C3038" w:rsidP="006C3038">
      <w:pPr>
        <w:ind w:left="5664"/>
        <w:rPr>
          <w:sz w:val="16"/>
          <w:szCs w:val="16"/>
        </w:rPr>
      </w:pPr>
    </w:p>
    <w:p w14:paraId="4DC2E993" w14:textId="77777777" w:rsidR="006C3038" w:rsidRDefault="006C3038" w:rsidP="006C3038">
      <w:pPr>
        <w:rPr>
          <w:b/>
        </w:rPr>
      </w:pPr>
    </w:p>
    <w:p w14:paraId="49877C0D" w14:textId="77777777" w:rsidR="006C3038" w:rsidRDefault="006C3038" w:rsidP="006C3038">
      <w:pPr>
        <w:rPr>
          <w:b/>
        </w:rPr>
      </w:pPr>
    </w:p>
    <w:p w14:paraId="6DAEDBC8" w14:textId="77777777" w:rsidR="006C3038" w:rsidRDefault="006C3038" w:rsidP="006C3038">
      <w:pPr>
        <w:rPr>
          <w:b/>
        </w:rPr>
      </w:pPr>
    </w:p>
    <w:p w14:paraId="6832786C" w14:textId="77777777" w:rsidR="006C3038" w:rsidRPr="00C349A3" w:rsidRDefault="006C3038" w:rsidP="006C3038">
      <w:pPr>
        <w:rPr>
          <w:b/>
          <w:bdr w:val="single" w:sz="4" w:space="0" w:color="auto"/>
        </w:rPr>
      </w:pPr>
      <w:r w:rsidRPr="00765270">
        <w:rPr>
          <w:b/>
          <w:bdr w:val="single" w:sz="4" w:space="0" w:color="auto"/>
        </w:rPr>
        <w:lastRenderedPageBreak/>
        <w:t>KALKULACJA CENY OFERTY - CZĘŚĆ 2: II rejon - pozostałe miejscowości w Gminie Suchy Las: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175"/>
        <w:gridCol w:w="1378"/>
        <w:gridCol w:w="1026"/>
        <w:gridCol w:w="1963"/>
        <w:gridCol w:w="1821"/>
      </w:tblGrid>
      <w:tr w:rsidR="006C3038" w:rsidRPr="00A0702D" w14:paraId="283E985B" w14:textId="77777777" w:rsidTr="00D42EA7"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342AF4F" w14:textId="77777777" w:rsidR="006C3038" w:rsidRPr="00A0702D" w:rsidRDefault="006C3038" w:rsidP="00D42EA7">
            <w:pPr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>L.p.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4C4F00" w14:textId="77777777" w:rsidR="006C3038" w:rsidRPr="00A0702D" w:rsidRDefault="006C3038" w:rsidP="00D42EA7">
            <w:pPr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>I. Rodzaj zdarzenia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7FA304" w14:textId="77777777" w:rsidR="006C3038" w:rsidRPr="00A0702D" w:rsidRDefault="006C3038" w:rsidP="00D42EA7">
            <w:pPr>
              <w:jc w:val="center"/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 xml:space="preserve">II. Przewidywana liczba zdarzeń* 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9DBF7F" w14:textId="77777777" w:rsidR="006C3038" w:rsidRPr="00A0702D" w:rsidRDefault="006C3038" w:rsidP="00D42EA7">
            <w:pPr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>III. Ilość: 1 (jedna) sztuka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C84C51" w14:textId="77777777" w:rsidR="006C3038" w:rsidRPr="00A0702D" w:rsidRDefault="006C3038" w:rsidP="00D42EA7">
            <w:pPr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>IV. Kwota  jednostkowa</w:t>
            </w:r>
          </w:p>
          <w:p w14:paraId="0A24AFD2" w14:textId="77777777" w:rsidR="006C3038" w:rsidRPr="00A0702D" w:rsidRDefault="006C3038" w:rsidP="00D42EA7">
            <w:pPr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>(za 1 szt.)  netto/brutto (zł)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79D073" w14:textId="77777777" w:rsidR="006C3038" w:rsidRPr="00A0702D" w:rsidRDefault="006C3038" w:rsidP="00D42EA7">
            <w:pPr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>V. Kwota (liczba zdarzeń x kwota jednostkowa) netto/brutto (zł)</w:t>
            </w:r>
          </w:p>
        </w:tc>
      </w:tr>
      <w:tr w:rsidR="006C3038" w:rsidRPr="00A0702D" w14:paraId="1A74DF98" w14:textId="77777777" w:rsidTr="00D42EA7">
        <w:tc>
          <w:tcPr>
            <w:tcW w:w="11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67A6F7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177D0549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324073CC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6DA72E60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41AB0DD7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5A3EB969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335BD5D9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6527C477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8F2E1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Objazdy kontrolne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7A7FED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0702D">
              <w:rPr>
                <w:rFonts w:ascii="Trebuchet MS" w:hAnsi="Trebuchet MS" w:cs="Arial"/>
                <w:sz w:val="20"/>
                <w:szCs w:val="20"/>
              </w:rPr>
              <w:t>12</w:t>
            </w:r>
          </w:p>
        </w:tc>
        <w:tc>
          <w:tcPr>
            <w:tcW w:w="102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B8A66F0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  <w:p w14:paraId="479BD5BC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  <w:p w14:paraId="40637140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  <w:p w14:paraId="41FC89EE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  <w:p w14:paraId="10443599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  <w:p w14:paraId="23C8E2A9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CAC2A16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3D76CC7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C3038" w:rsidRPr="00A0702D" w14:paraId="2F2EB4F6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B280C5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C209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Dyżury oświetleniowe</w:t>
            </w:r>
          </w:p>
        </w:tc>
        <w:tc>
          <w:tcPr>
            <w:tcW w:w="13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DA9D27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CB9865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A20925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2045C1F6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C3038" w:rsidRPr="00A0702D" w14:paraId="7F3B43D1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E11CDB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CF15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Utrzymanie gotowości do wykonania zadania</w:t>
            </w:r>
          </w:p>
        </w:tc>
        <w:tc>
          <w:tcPr>
            <w:tcW w:w="13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412415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121019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005A16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528CD103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C3038" w:rsidRPr="00A0702D" w14:paraId="6A8E0F97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A5A010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5876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Stwierdzenie rodzaju uszkodzeń</w:t>
            </w:r>
          </w:p>
        </w:tc>
        <w:tc>
          <w:tcPr>
            <w:tcW w:w="13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2067C2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393C7E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D27E65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7C47D39C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C3038" w:rsidRPr="00A0702D" w14:paraId="68C9565F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F900E0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763A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Naprawa układów sterowniczych</w:t>
            </w:r>
          </w:p>
        </w:tc>
        <w:tc>
          <w:tcPr>
            <w:tcW w:w="13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FB7BA5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C3240F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4B395A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15E40CBC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C3038" w:rsidRPr="00A0702D" w14:paraId="3BA0FA5A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035EB2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8086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Naprawa tablic oświetleniowych</w:t>
            </w:r>
          </w:p>
        </w:tc>
        <w:tc>
          <w:tcPr>
            <w:tcW w:w="13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D34E73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756D57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F07B18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6BAF3569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C3038" w:rsidRPr="00A0702D" w14:paraId="1A7527F1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9B11641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AF8100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Udział w odbiorach – dotyczy każdej wymienionej pozycji w tabeli</w:t>
            </w:r>
          </w:p>
        </w:tc>
        <w:tc>
          <w:tcPr>
            <w:tcW w:w="137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F4981F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7C9CCD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983F83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4C952AA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C3038" w:rsidRPr="00A0702D" w14:paraId="00AFDA12" w14:textId="77777777" w:rsidTr="00D42EA7">
        <w:tc>
          <w:tcPr>
            <w:tcW w:w="11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89F669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16BED3EB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31D49392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2088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Przegląd linii kablowej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2C8BD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500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D181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0958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F059BF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</w:tr>
      <w:tr w:rsidR="006C3038" w:rsidRPr="00A0702D" w14:paraId="670F1E5B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4D844E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A524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Przegląd punktów świetlnych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11E62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600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A4E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E0F8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B273BE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</w:tr>
      <w:tr w:rsidR="006C3038" w:rsidRPr="00A0702D" w14:paraId="625506EB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0C7D32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D5D5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Malowanie słupów – niskich &lt;6m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73116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D143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E0FE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FE2818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</w:tr>
      <w:tr w:rsidR="006C3038" w:rsidRPr="00A0702D" w14:paraId="1DA3D31F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F75C48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1A1D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Malowanie słupów – wysokich =&gt;6m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289FF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4F611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E2E2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FCE9D8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</w:tr>
      <w:tr w:rsidR="006C3038" w:rsidRPr="00A0702D" w14:paraId="47DE9816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E702F6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61C6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Malowanie wysięgników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8AA91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5B02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4FDE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A8C01B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</w:tr>
      <w:tr w:rsidR="006C3038" w:rsidRPr="00A0702D" w14:paraId="6A76A917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17D5A62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014C01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Konserwacja szafki oświetleniowej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CD7325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  <w:r w:rsidRPr="00A0702D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C70F6F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A7F51E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7375AF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</w:tr>
      <w:tr w:rsidR="006C3038" w:rsidRPr="00A0702D" w14:paraId="52F0303C" w14:textId="77777777" w:rsidTr="00D42EA7">
        <w:tc>
          <w:tcPr>
            <w:tcW w:w="11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41D47C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29817FED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681569A2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18825115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5A6D5550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D13B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oprawy oświetleniowej otwartej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D7EE1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30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4B4B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2FA7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72BE02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</w:tr>
      <w:tr w:rsidR="006C3038" w:rsidRPr="00A0702D" w14:paraId="2830FDD0" w14:textId="77777777" w:rsidTr="00D42EA7"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776202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DC5C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oprawy oświetleniowej zamkniętej (kulka)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DBC5E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30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413C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6187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1163DE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</w:tr>
      <w:tr w:rsidR="006C3038" w:rsidRPr="00A0702D" w14:paraId="5FF2A16B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85D6F2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FF91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Naprawa oprawy oświetleniowej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04F0A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2C18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5922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D1A9C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</w:tr>
      <w:tr w:rsidR="006C3038" w:rsidRPr="00A0702D" w14:paraId="7A25A00C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278266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7EE9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uszkodzonego słupka wysokiego =&gt;6m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B943A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37E8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79A04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0C8A62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</w:tr>
      <w:tr w:rsidR="006C3038" w:rsidRPr="00A0702D" w14:paraId="4FECF62D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79F362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B65E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uszkodzonego słupka niskiego &lt;6m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2FDBA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</w:t>
            </w:r>
            <w:r w:rsidRPr="00A0702D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B0A6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8F3E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712D8A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</w:tr>
      <w:tr w:rsidR="006C3038" w:rsidRPr="00A0702D" w14:paraId="59A28204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ACFD87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1470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Prostowanie słupa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7D1D9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3E68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0E0B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0CBC59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</w:tr>
      <w:tr w:rsidR="006C3038" w:rsidRPr="00A0702D" w14:paraId="47A5EAC7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62AB92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CAE4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 xml:space="preserve">Wymiana drzwiczek słupowych 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07846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0166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9C84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C6548A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</w:tr>
      <w:tr w:rsidR="006C3038" w:rsidRPr="00A0702D" w14:paraId="71A0C2E5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2CBA6C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8AD1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tabliczki bezpiecznikowej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235A3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9385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EF9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38FF23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</w:tr>
      <w:tr w:rsidR="006C3038" w:rsidRPr="00A0702D" w14:paraId="07009486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61BB96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2EA7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uszkodzonego wysięgnika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8893F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0702D"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01CB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7C4C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A04841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</w:tr>
      <w:tr w:rsidR="006C3038" w:rsidRPr="00A0702D" w14:paraId="73FEA0FB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4E80EB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47F9B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Lokalizacja uszkodzeń kabla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014AE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40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39F7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A201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45E211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</w:tr>
      <w:tr w:rsidR="006C3038" w:rsidRPr="00A0702D" w14:paraId="27A8461F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72B23A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40E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 xml:space="preserve">Naprawa kabla (mufa z rur termokurczliwych) 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74A3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6C40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C7B1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3D8F1D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</w:tr>
      <w:tr w:rsidR="006C3038" w:rsidRPr="00A0702D" w14:paraId="3D47BC6A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96CD07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8779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kabla (mb)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DDF3B" w14:textId="37B7DC8E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D610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 m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618C6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815286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</w:tr>
      <w:tr w:rsidR="006C3038" w:rsidRPr="00A0702D" w14:paraId="51727B51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141144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209E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uszkodzonej obudowy szafki oświetleniowej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B08BF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3578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0B45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102544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</w:tr>
      <w:tr w:rsidR="006C3038" w:rsidRPr="00A0702D" w14:paraId="03C52E0B" w14:textId="77777777" w:rsidTr="00D42EA7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FF1B58F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CEEE56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styczników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9A4CB5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7D9212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599FF8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5AC85C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</w:tr>
      <w:tr w:rsidR="006C3038" w:rsidRPr="00A0702D" w14:paraId="1490374D" w14:textId="77777777" w:rsidTr="00D42EA7"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E840D73" w14:textId="77777777" w:rsidR="006C3038" w:rsidRPr="00A0702D" w:rsidRDefault="006C3038" w:rsidP="00D42EA7">
            <w:pPr>
              <w:rPr>
                <w:b/>
                <w:sz w:val="18"/>
                <w:szCs w:val="18"/>
              </w:rPr>
            </w:pPr>
            <w:r w:rsidRPr="00A0702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04CA1E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lamp (źródeł światła) w oprawach z utylizacją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ADCD5" w14:textId="27030DDA" w:rsidR="006C3038" w:rsidRPr="00A0702D" w:rsidRDefault="00D01141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</w:t>
            </w:r>
            <w:r w:rsidR="006C3038" w:rsidRPr="00A0702D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869BA3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DA844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FCE955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</w:tr>
      <w:tr w:rsidR="006C3038" w:rsidRPr="00A0702D" w14:paraId="01B7AA62" w14:textId="77777777" w:rsidTr="00D42EA7">
        <w:tc>
          <w:tcPr>
            <w:tcW w:w="8727" w:type="dxa"/>
            <w:gridSpan w:val="5"/>
            <w:shd w:val="clear" w:color="auto" w:fill="E0E0E0"/>
          </w:tcPr>
          <w:p w14:paraId="7BA63B24" w14:textId="77777777" w:rsidR="006C3038" w:rsidRPr="00A0702D" w:rsidRDefault="006C3038" w:rsidP="00D42EA7">
            <w:pPr>
              <w:rPr>
                <w:sz w:val="18"/>
                <w:szCs w:val="18"/>
              </w:rPr>
            </w:pPr>
            <w:r w:rsidRPr="00A0702D">
              <w:rPr>
                <w:b/>
                <w:sz w:val="26"/>
                <w:szCs w:val="26"/>
              </w:rPr>
              <w:t>RAZEM część 2 (rejon II)**</w:t>
            </w:r>
          </w:p>
        </w:tc>
        <w:tc>
          <w:tcPr>
            <w:tcW w:w="1821" w:type="dxa"/>
          </w:tcPr>
          <w:p w14:paraId="3337E0CB" w14:textId="77777777" w:rsidR="006C3038" w:rsidRPr="00A0702D" w:rsidRDefault="006C3038" w:rsidP="00D42EA7">
            <w:pPr>
              <w:rPr>
                <w:sz w:val="18"/>
                <w:szCs w:val="18"/>
              </w:rPr>
            </w:pPr>
          </w:p>
        </w:tc>
      </w:tr>
    </w:tbl>
    <w:p w14:paraId="7E1034E2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Uwaga:</w:t>
      </w:r>
    </w:p>
    <w:p w14:paraId="4EC9C6A7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Wykonawca wypełnia tylko tę część kalkulacji (część 1 i/lub 2), na którą/e składa ofertę/y</w:t>
      </w:r>
    </w:p>
    <w:p w14:paraId="2DD6CB83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Wykonawca kalkuluje każdą pozycję (zdarzenie) dla 1 sztuki;</w:t>
      </w:r>
    </w:p>
    <w:p w14:paraId="244A2813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rozliczenie wykonanych prac dla danej części zadania, następować będzie w oparciu o podaną powyżej kalkul</w:t>
      </w:r>
      <w:r>
        <w:rPr>
          <w:b/>
          <w:sz w:val="16"/>
          <w:szCs w:val="16"/>
        </w:rPr>
        <w:t>ację kosztów (</w:t>
      </w:r>
      <w:r w:rsidRPr="00C31B23">
        <w:rPr>
          <w:b/>
          <w:sz w:val="16"/>
          <w:szCs w:val="16"/>
          <w:u w:val="single"/>
        </w:rPr>
        <w:t>ceny jednostkowe</w:t>
      </w:r>
      <w:r>
        <w:rPr>
          <w:b/>
          <w:sz w:val="16"/>
          <w:szCs w:val="16"/>
          <w:u w:val="single"/>
        </w:rPr>
        <w:t xml:space="preserve"> ryczałtowe</w:t>
      </w:r>
      <w:r>
        <w:rPr>
          <w:b/>
          <w:sz w:val="16"/>
          <w:szCs w:val="16"/>
        </w:rPr>
        <w:t>)</w:t>
      </w:r>
      <w:r w:rsidRPr="00A0702D">
        <w:rPr>
          <w:b/>
          <w:sz w:val="16"/>
          <w:szCs w:val="16"/>
        </w:rPr>
        <w:t>;</w:t>
      </w:r>
    </w:p>
    <w:p w14:paraId="4BF01F51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Wykonawca oświadcza, że podane koszty nie ulęgną zmianie w ciągu trwania umowy;</w:t>
      </w:r>
    </w:p>
    <w:p w14:paraId="55EE4C07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 xml:space="preserve">- *liczba ma charakter informacyjny. Zamawiający zastrzega sobie prawo ilościowego zredukowania lub zwiększenia wymienionych zdarzeń, w zależności od potrzeb i stosownie do posiadanych środków finansowych. Wykonawcy nie przysługuje wobec Zamawiającego roszczenie odszkodowawcze z tytułu wykonania mniejszej ilości usług niż określonej na </w:t>
      </w:r>
      <w:r>
        <w:rPr>
          <w:b/>
          <w:sz w:val="16"/>
          <w:szCs w:val="16"/>
        </w:rPr>
        <w:t>wskazanym druku</w:t>
      </w:r>
      <w:r w:rsidRPr="00A0702D">
        <w:rPr>
          <w:b/>
          <w:sz w:val="16"/>
          <w:szCs w:val="16"/>
        </w:rPr>
        <w:t>.</w:t>
      </w:r>
    </w:p>
    <w:p w14:paraId="31E78E12" w14:textId="77777777" w:rsidR="006C3038" w:rsidRPr="00A0702D" w:rsidRDefault="006C3038" w:rsidP="006C3038">
      <w:pPr>
        <w:jc w:val="both"/>
        <w:rPr>
          <w:b/>
          <w:sz w:val="20"/>
          <w:szCs w:val="20"/>
        </w:rPr>
      </w:pPr>
      <w:r w:rsidRPr="00A0702D">
        <w:rPr>
          <w:b/>
          <w:sz w:val="16"/>
          <w:szCs w:val="16"/>
        </w:rPr>
        <w:t xml:space="preserve">** Należy zsumować kolumnę V z tabeli (część </w:t>
      </w:r>
      <w:r>
        <w:rPr>
          <w:b/>
          <w:sz w:val="16"/>
          <w:szCs w:val="16"/>
        </w:rPr>
        <w:t>2</w:t>
      </w:r>
      <w:r w:rsidRPr="00A0702D">
        <w:rPr>
          <w:b/>
          <w:sz w:val="16"/>
          <w:szCs w:val="16"/>
        </w:rPr>
        <w:t>- rejon I</w:t>
      </w:r>
      <w:r>
        <w:rPr>
          <w:b/>
          <w:sz w:val="16"/>
          <w:szCs w:val="16"/>
        </w:rPr>
        <w:t>I</w:t>
      </w:r>
      <w:r w:rsidRPr="00A0702D">
        <w:rPr>
          <w:b/>
          <w:sz w:val="16"/>
          <w:szCs w:val="16"/>
        </w:rPr>
        <w:t>) i wpisać kwotę RAZEM. Kwotę RAZEM należy wpisać do formularza oferty- str.2- będzie to podstawa oceny oferty (przyzna</w:t>
      </w:r>
      <w:r>
        <w:rPr>
          <w:b/>
          <w:sz w:val="16"/>
          <w:szCs w:val="16"/>
        </w:rPr>
        <w:t>wania punktów dla danej części).</w:t>
      </w:r>
    </w:p>
    <w:p w14:paraId="1B42271A" w14:textId="77777777" w:rsidR="006C3038" w:rsidRDefault="006C3038" w:rsidP="006C3038">
      <w:pPr>
        <w:rPr>
          <w:sz w:val="16"/>
          <w:szCs w:val="16"/>
        </w:rPr>
      </w:pPr>
    </w:p>
    <w:p w14:paraId="53E2CCC3" w14:textId="77777777" w:rsidR="006C3038" w:rsidRDefault="006C3038" w:rsidP="006C3038">
      <w:pPr>
        <w:rPr>
          <w:sz w:val="16"/>
          <w:szCs w:val="16"/>
        </w:rPr>
      </w:pPr>
    </w:p>
    <w:p w14:paraId="3ED63725" w14:textId="77777777" w:rsidR="006C3038" w:rsidRPr="007955E2" w:rsidRDefault="006C3038" w:rsidP="006C3038">
      <w:pPr>
        <w:rPr>
          <w:sz w:val="16"/>
          <w:szCs w:val="16"/>
        </w:rPr>
      </w:pPr>
      <w:r w:rsidRPr="007955E2">
        <w:rPr>
          <w:sz w:val="16"/>
          <w:szCs w:val="16"/>
        </w:rPr>
        <w:t xml:space="preserve">Miejscowość ____________ dnia ________                             </w:t>
      </w:r>
      <w:r>
        <w:rPr>
          <w:sz w:val="16"/>
          <w:szCs w:val="16"/>
        </w:rPr>
        <w:t xml:space="preserve">                                </w:t>
      </w:r>
      <w:r w:rsidRPr="007955E2">
        <w:rPr>
          <w:sz w:val="16"/>
          <w:szCs w:val="16"/>
        </w:rPr>
        <w:t xml:space="preserve"> ______________________</w:t>
      </w:r>
    </w:p>
    <w:p w14:paraId="3B0E6C45" w14:textId="77777777" w:rsidR="006C3038" w:rsidRPr="007955E2" w:rsidRDefault="006C3038" w:rsidP="006C303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Pr="007955E2">
        <w:rPr>
          <w:sz w:val="16"/>
          <w:szCs w:val="16"/>
        </w:rPr>
        <w:t>( Podpis o</w:t>
      </w:r>
      <w:r>
        <w:rPr>
          <w:sz w:val="16"/>
          <w:szCs w:val="16"/>
        </w:rPr>
        <w:t xml:space="preserve">soby / osób upoważnionych do  </w:t>
      </w:r>
      <w:r w:rsidRPr="007955E2">
        <w:rPr>
          <w:sz w:val="16"/>
          <w:szCs w:val="16"/>
        </w:rPr>
        <w:t xml:space="preserve">reprezentowania </w:t>
      </w:r>
      <w:r>
        <w:rPr>
          <w:sz w:val="16"/>
          <w:szCs w:val="16"/>
        </w:rPr>
        <w:t>W</w:t>
      </w:r>
      <w:r w:rsidRPr="007955E2">
        <w:rPr>
          <w:sz w:val="16"/>
          <w:szCs w:val="16"/>
        </w:rPr>
        <w:t>ykonawcy)</w:t>
      </w:r>
    </w:p>
    <w:p w14:paraId="335C6723" w14:textId="77777777" w:rsidR="006C3038" w:rsidRPr="001D1FDC" w:rsidRDefault="006C3038" w:rsidP="006C3038">
      <w:pPr>
        <w:rPr>
          <w:rFonts w:ascii="Arial" w:hAnsi="Arial" w:cs="Arial"/>
          <w:sz w:val="20"/>
          <w:szCs w:val="20"/>
        </w:rPr>
      </w:pPr>
    </w:p>
    <w:p w14:paraId="1C0DC6EA" w14:textId="77777777" w:rsidR="00550A31" w:rsidRDefault="00550A31"/>
    <w:sectPr w:rsidR="00550A31" w:rsidSect="001D1FDC">
      <w:headerReference w:type="default" r:id="rId6"/>
      <w:pgSz w:w="11906" w:h="16838"/>
      <w:pgMar w:top="356" w:right="1417" w:bottom="851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4DAC7" w14:textId="77777777" w:rsidR="006C3038" w:rsidRDefault="006C3038" w:rsidP="006C3038">
      <w:r>
        <w:separator/>
      </w:r>
    </w:p>
  </w:endnote>
  <w:endnote w:type="continuationSeparator" w:id="0">
    <w:p w14:paraId="1ECFACDE" w14:textId="77777777" w:rsidR="006C3038" w:rsidRDefault="006C3038" w:rsidP="006C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71B98" w14:textId="77777777" w:rsidR="006C3038" w:rsidRDefault="006C3038" w:rsidP="006C3038">
      <w:r>
        <w:separator/>
      </w:r>
    </w:p>
  </w:footnote>
  <w:footnote w:type="continuationSeparator" w:id="0">
    <w:p w14:paraId="69FAFCE3" w14:textId="77777777" w:rsidR="006C3038" w:rsidRDefault="006C3038" w:rsidP="006C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7BE8" w14:textId="77777777" w:rsidR="00B43347" w:rsidRPr="00A342F0" w:rsidRDefault="00D01141" w:rsidP="00A342F0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</w:p>
  <w:p w14:paraId="03B77D74" w14:textId="5145CACF" w:rsidR="00B43347" w:rsidRDefault="00D01141" w:rsidP="00A342F0">
    <w:pPr>
      <w:pStyle w:val="Nagwek"/>
      <w:tabs>
        <w:tab w:val="clear" w:pos="9072"/>
        <w:tab w:val="right" w:pos="9214"/>
      </w:tabs>
      <w:ind w:right="-142"/>
    </w:pPr>
    <w:r w:rsidRPr="00A342F0">
      <w:rPr>
        <w:rFonts w:ascii="Courier New" w:hAnsi="Courier New" w:cs="Courier New"/>
        <w:sz w:val="20"/>
        <w:szCs w:val="20"/>
        <w:lang w:eastAsia="en-US"/>
      </w:rPr>
      <w:t xml:space="preserve">NAZWA ZADANIA: </w:t>
    </w:r>
    <w:r w:rsidRPr="0004101E">
      <w:rPr>
        <w:rFonts w:ascii="Courier New" w:hAnsi="Courier New" w:cs="Courier New"/>
        <w:sz w:val="20"/>
      </w:rPr>
      <w:t>UTRZYMANIE I KONSERWACJA OŚWIETLENIA ULICZNEGO NA TERENIE GMINY SUCHY LAS W 20</w:t>
    </w:r>
    <w:r>
      <w:rPr>
        <w:rFonts w:ascii="Courier New" w:hAnsi="Courier New" w:cs="Courier New"/>
        <w:sz w:val="20"/>
      </w:rPr>
      <w:t>2</w:t>
    </w:r>
    <w:r w:rsidR="006C3038">
      <w:rPr>
        <w:rFonts w:ascii="Courier New" w:hAnsi="Courier New" w:cs="Courier New"/>
        <w:sz w:val="20"/>
      </w:rPr>
      <w:t>2</w:t>
    </w:r>
    <w:r w:rsidRPr="0004101E">
      <w:rPr>
        <w:rFonts w:ascii="Courier New" w:hAnsi="Courier New" w:cs="Courier New"/>
        <w:sz w:val="20"/>
      </w:rPr>
      <w:t xml:space="preserve"> ROKU</w:t>
    </w:r>
    <w:r w:rsidRPr="00A342F0">
      <w:rPr>
        <w:rFonts w:ascii="Courier New" w:hAnsi="Courier New" w:cs="Courier New"/>
        <w:sz w:val="20"/>
        <w:szCs w:val="20"/>
        <w:lang w:eastAsia="en-US"/>
      </w:rPr>
      <w:t xml:space="preserve">. </w:t>
    </w:r>
    <w:r>
      <w:rPr>
        <w:rFonts w:ascii="Courier New" w:hAnsi="Courier New" w:cs="Courier New"/>
        <w:sz w:val="20"/>
        <w:szCs w:val="20"/>
        <w:lang w:eastAsia="en-US"/>
      </w:rPr>
      <w:t xml:space="preserve">                                 </w:t>
    </w:r>
    <w:r w:rsidRPr="00510E20">
      <w:rPr>
        <w:rFonts w:ascii="Courier New" w:hAnsi="Courier New" w:cs="Courier New"/>
        <w:sz w:val="20"/>
        <w:szCs w:val="20"/>
        <w:lang w:eastAsia="en-US"/>
      </w:rPr>
      <w:t>ZP.271.</w:t>
    </w:r>
    <w:r w:rsidR="006C3038">
      <w:rPr>
        <w:rFonts w:ascii="Courier New" w:hAnsi="Courier New" w:cs="Courier New"/>
        <w:sz w:val="20"/>
        <w:szCs w:val="20"/>
        <w:lang w:eastAsia="en-US"/>
      </w:rPr>
      <w:t>30</w:t>
    </w:r>
    <w:r w:rsidRPr="00510E20">
      <w:rPr>
        <w:rFonts w:ascii="Courier New" w:hAnsi="Courier New" w:cs="Courier New"/>
        <w:sz w:val="20"/>
        <w:szCs w:val="20"/>
        <w:lang w:eastAsia="en-US"/>
      </w:rPr>
      <w:t>.20</w:t>
    </w:r>
    <w:r>
      <w:rPr>
        <w:rFonts w:ascii="Courier New" w:hAnsi="Courier New" w:cs="Courier New"/>
        <w:sz w:val="20"/>
        <w:szCs w:val="20"/>
        <w:lang w:eastAsia="en-US"/>
      </w:rPr>
      <w:t>2</w:t>
    </w:r>
    <w:r w:rsidR="006C3038">
      <w:rPr>
        <w:rFonts w:ascii="Courier New" w:hAnsi="Courier New" w:cs="Courier New"/>
        <w:sz w:val="20"/>
        <w:szCs w:val="20"/>
        <w:lang w:eastAsia="en-US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38"/>
    <w:rsid w:val="00550A31"/>
    <w:rsid w:val="006C3038"/>
    <w:rsid w:val="00D0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D1AB38"/>
  <w15:chartTrackingRefBased/>
  <w15:docId w15:val="{DD1B2D36-C66C-40A0-9D61-112921DE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3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0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789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Chorąży</dc:creator>
  <cp:keywords/>
  <dc:description/>
  <cp:lastModifiedBy>Tomasz Chorąży</cp:lastModifiedBy>
  <cp:revision>2</cp:revision>
  <dcterms:created xsi:type="dcterms:W3CDTF">2021-12-14T12:06:00Z</dcterms:created>
  <dcterms:modified xsi:type="dcterms:W3CDTF">2021-12-14T12:20:00Z</dcterms:modified>
</cp:coreProperties>
</file>