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510D098B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  <w:r w:rsidR="00CA478E">
        <w:rPr>
          <w:rFonts w:ascii="Cambria" w:hAnsi="Cambria"/>
          <w:b/>
          <w:bCs/>
          <w:sz w:val="26"/>
          <w:szCs w:val="26"/>
        </w:rPr>
        <w:t xml:space="preserve"> (dokument składany na wezwanie)</w:t>
      </w:r>
    </w:p>
    <w:p w14:paraId="0F1A05AF" w14:textId="30448034" w:rsidR="00CA478E" w:rsidRPr="00CA478E" w:rsidRDefault="001D3AFC" w:rsidP="00CA478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CA478E" w:rsidRPr="00CA478E">
        <w:rPr>
          <w:rFonts w:ascii="Cambria" w:hAnsi="Cambria"/>
          <w:spacing w:val="4"/>
        </w:rPr>
        <w:t xml:space="preserve">Nazwa zadania: </w:t>
      </w:r>
      <w:r w:rsidR="002712C3" w:rsidRPr="002712C3">
        <w:rPr>
          <w:rFonts w:ascii="Cambria" w:hAnsi="Cambria"/>
          <w:spacing w:val="4"/>
        </w:rPr>
        <w:t>UTRZYMANIE I KONSERWACJA OŚWIETLENIA ULICZNEGO NA TERENIE GMINY SUCHY LAS W 2022 ROKU</w:t>
      </w:r>
    </w:p>
    <w:p w14:paraId="637B15DF" w14:textId="552C1DD3" w:rsidR="00CA478E" w:rsidRDefault="00CA478E" w:rsidP="00CA478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CA478E">
        <w:rPr>
          <w:rFonts w:ascii="Cambria" w:hAnsi="Cambria"/>
          <w:spacing w:val="4"/>
        </w:rPr>
        <w:t>(znak postępowania: ZP.271.</w:t>
      </w:r>
      <w:r w:rsidR="002712C3">
        <w:rPr>
          <w:rFonts w:ascii="Cambria" w:hAnsi="Cambria"/>
          <w:spacing w:val="4"/>
        </w:rPr>
        <w:t>30</w:t>
      </w:r>
      <w:r w:rsidRPr="00CA478E">
        <w:rPr>
          <w:rFonts w:ascii="Cambria" w:hAnsi="Cambria"/>
          <w:spacing w:val="4"/>
        </w:rPr>
        <w:t>.2021)</w:t>
      </w:r>
    </w:p>
    <w:p w14:paraId="176B2293" w14:textId="0E656908" w:rsidR="001D3AFC" w:rsidRPr="00E213DC" w:rsidRDefault="000B36C6" w:rsidP="00CA478E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C5957"/>
    <w:rsid w:val="001D3AFC"/>
    <w:rsid w:val="00213FE8"/>
    <w:rsid w:val="002152B1"/>
    <w:rsid w:val="00217A91"/>
    <w:rsid w:val="0023421F"/>
    <w:rsid w:val="00236326"/>
    <w:rsid w:val="002712C3"/>
    <w:rsid w:val="002877F8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A478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13</cp:revision>
  <cp:lastPrinted>2019-02-01T07:28:00Z</cp:lastPrinted>
  <dcterms:created xsi:type="dcterms:W3CDTF">2021-01-25T15:47:00Z</dcterms:created>
  <dcterms:modified xsi:type="dcterms:W3CDTF">2021-12-14T12:25:00Z</dcterms:modified>
</cp:coreProperties>
</file>